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7A" w:rsidRPr="002044DB" w:rsidRDefault="00E4027A" w:rsidP="002044DB">
      <w:pPr>
        <w:pStyle w:val="Header"/>
        <w:rPr>
          <w:rFonts w:ascii="HelveticaNeue Condensed" w:hAnsi="HelveticaNeue Condensed"/>
          <w:color w:val="80808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95.25pt;margin-top:-1.5pt;width:51pt;height:58.5pt;z-index:-251658240;visibility:visible" o:allowoverlap="f">
            <v:imagedata r:id="rId7" o:title=""/>
            <w10:wrap type="square"/>
          </v:shape>
        </w:pict>
      </w:r>
      <w:r w:rsidRPr="002044DB">
        <w:rPr>
          <w:color w:val="808080"/>
        </w:rPr>
        <w:t xml:space="preserve">  </w:t>
      </w:r>
      <w:r>
        <w:rPr>
          <w:color w:val="808080"/>
        </w:rPr>
        <w:t xml:space="preserve">                     </w:t>
      </w:r>
      <w:r w:rsidRPr="002044DB">
        <w:rPr>
          <w:color w:val="808080"/>
        </w:rPr>
        <w:t xml:space="preserve">   </w:t>
      </w:r>
      <w:r w:rsidRPr="002044DB">
        <w:rPr>
          <w:rFonts w:ascii="HelveticaNeue Condensed" w:hAnsi="HelveticaNeue Condensed"/>
          <w:color w:val="808080"/>
          <w:sz w:val="40"/>
          <w:szCs w:val="40"/>
        </w:rPr>
        <w:t xml:space="preserve">Public Energy </w:t>
      </w:r>
      <w:r w:rsidRPr="002044DB">
        <w:rPr>
          <w:rFonts w:ascii="HelveticaNeue Condensed" w:hAnsi="HelveticaNeue Condensed"/>
          <w:color w:val="000000"/>
          <w:sz w:val="40"/>
          <w:szCs w:val="40"/>
        </w:rPr>
        <w:t>Performing Arts</w:t>
      </w:r>
    </w:p>
    <w:p w:rsidR="00E4027A" w:rsidRDefault="00E4027A" w:rsidP="00280C75">
      <w:pPr>
        <w:jc w:val="center"/>
        <w:rPr>
          <w:rFonts w:cs="Calibri"/>
          <w:b/>
        </w:rPr>
      </w:pPr>
    </w:p>
    <w:p w:rsidR="00E4027A" w:rsidRDefault="00E4027A" w:rsidP="00280C75">
      <w:pPr>
        <w:jc w:val="center"/>
        <w:rPr>
          <w:rFonts w:cs="Calibri"/>
          <w:b/>
        </w:rPr>
      </w:pPr>
    </w:p>
    <w:p w:rsidR="00E4027A" w:rsidRDefault="00E4027A" w:rsidP="00280C75">
      <w:pPr>
        <w:jc w:val="center"/>
        <w:rPr>
          <w:rFonts w:cs="Calibri"/>
          <w:b/>
        </w:rPr>
      </w:pPr>
    </w:p>
    <w:p w:rsidR="00E4027A" w:rsidRDefault="00E4027A" w:rsidP="00280C75">
      <w:pPr>
        <w:jc w:val="center"/>
        <w:rPr>
          <w:rFonts w:cs="Calibri"/>
          <w:b/>
        </w:rPr>
      </w:pPr>
    </w:p>
    <w:p w:rsidR="00E4027A" w:rsidRDefault="00E4027A" w:rsidP="000308B4">
      <w:pPr>
        <w:rPr>
          <w:rFonts w:cs="Calibri"/>
          <w:i/>
          <w:color w:val="000000"/>
        </w:rPr>
      </w:pPr>
      <w:r>
        <w:rPr>
          <w:rFonts w:cs="Calibri"/>
          <w:i/>
          <w:color w:val="000000"/>
        </w:rPr>
        <w:t>FOR IMMEDIATE RELEASE</w:t>
      </w:r>
      <w:r>
        <w:rPr>
          <w:rFonts w:cs="Calibri"/>
          <w:b/>
          <w:i/>
          <w:color w:val="000000"/>
        </w:rPr>
        <w:t xml:space="preserve">: </w:t>
      </w:r>
      <w:r>
        <w:rPr>
          <w:rFonts w:cs="Calibri"/>
          <w:i/>
          <w:color w:val="000000"/>
        </w:rPr>
        <w:t xml:space="preserve">March 16, 2020. For more information: Bill Kimball, </w:t>
      </w:r>
      <w:hyperlink r:id="rId8" w:history="1">
        <w:r>
          <w:rPr>
            <w:rStyle w:val="Hyperlink"/>
            <w:rFonts w:cs="Calibri"/>
            <w:i/>
            <w:color w:val="000000"/>
          </w:rPr>
          <w:t>bill@publicenergy.ca</w:t>
        </w:r>
      </w:hyperlink>
      <w:r>
        <w:rPr>
          <w:rFonts w:cs="Calibri"/>
          <w:i/>
          <w:color w:val="000000"/>
        </w:rPr>
        <w:t xml:space="preserve"> 705-745-1788.</w:t>
      </w:r>
    </w:p>
    <w:p w:rsidR="00E4027A" w:rsidRDefault="00E4027A" w:rsidP="000308B4">
      <w:pPr>
        <w:rPr>
          <w:rFonts w:cs="Calibri"/>
          <w:b/>
        </w:rPr>
      </w:pPr>
    </w:p>
    <w:p w:rsidR="00E4027A" w:rsidRPr="00BE4C21" w:rsidRDefault="00E4027A" w:rsidP="00280C75">
      <w:pPr>
        <w:jc w:val="center"/>
        <w:rPr>
          <w:rFonts w:cs="Calibri"/>
          <w:b/>
          <w:sz w:val="28"/>
          <w:szCs w:val="28"/>
        </w:rPr>
      </w:pPr>
      <w:r w:rsidRPr="00BE4C21">
        <w:rPr>
          <w:rFonts w:cs="Calibri"/>
          <w:b/>
          <w:sz w:val="28"/>
          <w:szCs w:val="28"/>
        </w:rPr>
        <w:t>Public Energy Performing Arts presents</w:t>
      </w:r>
    </w:p>
    <w:p w:rsidR="00E4027A" w:rsidRDefault="00E4027A" w:rsidP="00280C75">
      <w:pPr>
        <w:jc w:val="center"/>
        <w:rPr>
          <w:rFonts w:cs="Calibri"/>
          <w:b/>
          <w:sz w:val="28"/>
          <w:szCs w:val="28"/>
        </w:rPr>
      </w:pPr>
      <w:r w:rsidRPr="00BE4C21">
        <w:rPr>
          <w:rFonts w:cs="Calibri"/>
          <w:b/>
          <w:i/>
          <w:sz w:val="28"/>
          <w:szCs w:val="28"/>
        </w:rPr>
        <w:t xml:space="preserve">Emergency Performance Festival #23 </w:t>
      </w:r>
      <w:r w:rsidRPr="00BE4C21">
        <w:rPr>
          <w:rFonts w:cs="Calibri"/>
          <w:b/>
          <w:i/>
          <w:sz w:val="28"/>
          <w:szCs w:val="28"/>
        </w:rPr>
        <w:br/>
      </w:r>
      <w:r w:rsidRPr="00BE4C21">
        <w:rPr>
          <w:rFonts w:cs="Calibri"/>
          <w:b/>
          <w:sz w:val="28"/>
          <w:szCs w:val="28"/>
        </w:rPr>
        <w:t xml:space="preserve">Friday, April 3 &amp; Saturday April 4  </w:t>
      </w:r>
    </w:p>
    <w:p w:rsidR="00E4027A" w:rsidRPr="00BE4C21" w:rsidRDefault="00E4027A" w:rsidP="00280C75">
      <w:pPr>
        <w:jc w:val="center"/>
        <w:rPr>
          <w:rFonts w:cs="Calibri"/>
          <w:b/>
          <w:sz w:val="28"/>
          <w:szCs w:val="28"/>
        </w:rPr>
      </w:pPr>
    </w:p>
    <w:p w:rsidR="00E4027A" w:rsidRPr="00BE4C21" w:rsidRDefault="00E4027A" w:rsidP="00280C75">
      <w:pPr>
        <w:jc w:val="center"/>
        <w:rPr>
          <w:rFonts w:cs="Calibri"/>
          <w:sz w:val="28"/>
          <w:szCs w:val="28"/>
        </w:rPr>
      </w:pPr>
      <w:r w:rsidRPr="00BE4C21">
        <w:rPr>
          <w:rFonts w:cs="Calibri"/>
          <w:sz w:val="28"/>
          <w:szCs w:val="28"/>
        </w:rPr>
        <w:t xml:space="preserve">Market Hall Performing Arts Centre, </w:t>
      </w:r>
      <w:smartTag w:uri="urn:schemas-microsoft-com:office:smarttags" w:element="address">
        <w:smartTag w:uri="urn:schemas-microsoft-com:office:smarttags" w:element="Street">
          <w:r w:rsidRPr="00BE4C21">
            <w:rPr>
              <w:rFonts w:cs="Calibri"/>
              <w:sz w:val="28"/>
              <w:szCs w:val="28"/>
            </w:rPr>
            <w:t>140 Charlotte Street</w:t>
          </w:r>
        </w:smartTag>
        <w:r w:rsidRPr="00BE4C21">
          <w:rPr>
            <w:rFonts w:cs="Calibri"/>
            <w:sz w:val="28"/>
            <w:szCs w:val="28"/>
          </w:rPr>
          <w:t xml:space="preserve">, </w:t>
        </w:r>
        <w:smartTag w:uri="urn:schemas-microsoft-com:office:smarttags" w:element="City">
          <w:r w:rsidRPr="00BE4C21">
            <w:rPr>
              <w:rFonts w:cs="Calibri"/>
              <w:sz w:val="28"/>
              <w:szCs w:val="28"/>
            </w:rPr>
            <w:t>Peterborough</w:t>
          </w:r>
        </w:smartTag>
      </w:smartTag>
      <w:r w:rsidRPr="00BE4C21">
        <w:rPr>
          <w:rFonts w:cs="Calibri"/>
          <w:sz w:val="28"/>
          <w:szCs w:val="28"/>
        </w:rPr>
        <w:br/>
        <w:t xml:space="preserve">The Theatre on King, </w:t>
      </w:r>
      <w:smartTag w:uri="urn:schemas-microsoft-com:office:smarttags" w:element="address">
        <w:smartTag w:uri="urn:schemas-microsoft-com:office:smarttags" w:element="Street">
          <w:r w:rsidRPr="00BE4C21">
            <w:rPr>
              <w:rFonts w:cs="Calibri"/>
              <w:sz w:val="28"/>
              <w:szCs w:val="28"/>
            </w:rPr>
            <w:t>171 King Street</w:t>
          </w:r>
        </w:smartTag>
        <w:r w:rsidRPr="00BE4C21">
          <w:rPr>
            <w:rFonts w:cs="Calibri"/>
            <w:sz w:val="28"/>
            <w:szCs w:val="28"/>
          </w:rPr>
          <w:t xml:space="preserve">, </w:t>
        </w:r>
        <w:smartTag w:uri="urn:schemas-microsoft-com:office:smarttags" w:element="City">
          <w:r w:rsidRPr="00BE4C21">
            <w:rPr>
              <w:rFonts w:cs="Calibri"/>
              <w:sz w:val="28"/>
              <w:szCs w:val="28"/>
            </w:rPr>
            <w:t>Peterborough</w:t>
          </w:r>
        </w:smartTag>
      </w:smartTag>
      <w:r w:rsidRPr="00BE4C21">
        <w:rPr>
          <w:rFonts w:cs="Calibri"/>
          <w:sz w:val="28"/>
          <w:szCs w:val="28"/>
        </w:rPr>
        <w:br/>
      </w:r>
      <w:r w:rsidRPr="00BE4C21">
        <w:rPr>
          <w:rFonts w:cs="Calibri"/>
          <w:i/>
          <w:sz w:val="28"/>
          <w:szCs w:val="28"/>
        </w:rPr>
        <w:t>Tickets available at the Market Hall Box Office online or phone: 705-749-1146</w:t>
      </w:r>
    </w:p>
    <w:p w:rsidR="00E4027A" w:rsidRPr="00BE4C21" w:rsidRDefault="00E4027A" w:rsidP="00280C75">
      <w:pPr>
        <w:jc w:val="center"/>
        <w:rPr>
          <w:rFonts w:cs="Calibri"/>
          <w:sz w:val="28"/>
          <w:szCs w:val="28"/>
        </w:rPr>
      </w:pPr>
    </w:p>
    <w:p w:rsidR="00E4027A" w:rsidRPr="00963E64" w:rsidRDefault="00E4027A" w:rsidP="00BE4C21">
      <w:pPr>
        <w:jc w:val="center"/>
        <w:rPr>
          <w:rFonts w:cs="Calibri"/>
          <w:i/>
          <w:color w:val="FF0000"/>
          <w:sz w:val="28"/>
          <w:szCs w:val="28"/>
          <w:lang w:val="en-CA" w:eastAsia="en-CA"/>
        </w:rPr>
      </w:pPr>
      <w:r w:rsidRPr="00963E64">
        <w:rPr>
          <w:rFonts w:cs="Calibri"/>
          <w:i/>
          <w:color w:val="FF0000"/>
          <w:sz w:val="23"/>
          <w:szCs w:val="23"/>
          <w:lang w:val="en-CA" w:eastAsia="en-CA"/>
        </w:rPr>
        <w:t>“</w:t>
      </w:r>
      <w:r w:rsidRPr="00963E64">
        <w:rPr>
          <w:rFonts w:cs="Calibri"/>
          <w:i/>
          <w:color w:val="FF0000"/>
          <w:sz w:val="28"/>
          <w:szCs w:val="28"/>
          <w:lang w:val="en-CA" w:eastAsia="en-CA"/>
        </w:rPr>
        <w:t>Emergency truly is a festival where there is something for everyone”</w:t>
      </w:r>
      <w:r w:rsidRPr="00963E64">
        <w:rPr>
          <w:rFonts w:cs="Calibri"/>
          <w:i/>
          <w:color w:val="FF0000"/>
          <w:sz w:val="28"/>
          <w:szCs w:val="28"/>
          <w:lang w:val="en-CA" w:eastAsia="en-CA"/>
        </w:rPr>
        <w:br/>
        <w:t>– kawarthaNOW.com</w:t>
      </w:r>
    </w:p>
    <w:p w:rsidR="00E4027A" w:rsidRPr="00BE4C21" w:rsidRDefault="00E4027A" w:rsidP="00BE4C21">
      <w:pPr>
        <w:rPr>
          <w:rFonts w:cs="Calibri"/>
          <w:sz w:val="23"/>
          <w:szCs w:val="23"/>
          <w:lang w:val="en-CA" w:eastAsia="en-CA"/>
        </w:rPr>
      </w:pPr>
      <w:r w:rsidRPr="00BE4C21">
        <w:rPr>
          <w:rFonts w:cs="Calibri"/>
          <w:sz w:val="23"/>
          <w:szCs w:val="23"/>
          <w:lang w:val="en-CA" w:eastAsia="en-CA"/>
        </w:rPr>
        <w:t> </w:t>
      </w:r>
    </w:p>
    <w:p w:rsidR="00E4027A" w:rsidRDefault="00E4027A" w:rsidP="00C875F5">
      <w:r w:rsidRPr="00BE4C21">
        <w:t xml:space="preserve">From experimental theatre to contemporary dance, the Emergency Festival – now in its 23rd year – showcases local </w:t>
      </w:r>
      <w:r>
        <w:t xml:space="preserve">Peterborough-area </w:t>
      </w:r>
      <w:r w:rsidRPr="00BE4C21">
        <w:t xml:space="preserve">artists creating </w:t>
      </w:r>
      <w:r w:rsidRPr="00BE4C21">
        <w:rPr>
          <w:b/>
        </w:rPr>
        <w:t>new work</w:t>
      </w:r>
      <w:r>
        <w:t xml:space="preserve">. The </w:t>
      </w:r>
      <w:r w:rsidRPr="00BE4C21">
        <w:t>2020 Emergency Festival #23 will feature work by</w:t>
      </w:r>
      <w:r>
        <w:t xml:space="preserve"> vibrant artists</w:t>
      </w:r>
      <w:r w:rsidRPr="00BE4C21">
        <w:t>: </w:t>
      </w:r>
      <w:r w:rsidRPr="00BE4C21">
        <w:rPr>
          <w:b/>
          <w:bCs/>
        </w:rPr>
        <w:t>Hermione</w:t>
      </w:r>
      <w:r>
        <w:rPr>
          <w:b/>
          <w:bCs/>
        </w:rPr>
        <w:t xml:space="preserve"> Rivison, Nadine Changfoot, Ann</w:t>
      </w:r>
      <w:r w:rsidRPr="00BE4C21">
        <w:rPr>
          <w:b/>
          <w:bCs/>
        </w:rPr>
        <w:t xml:space="preserve"> Jaeger, Dreda </w:t>
      </w:r>
      <w:r w:rsidRPr="00963E64">
        <w:rPr>
          <w:b/>
          <w:bCs/>
          <w:sz w:val="22"/>
          <w:szCs w:val="22"/>
        </w:rPr>
        <w:t xml:space="preserve">Blow, </w:t>
      </w:r>
      <w:r w:rsidRPr="00963E64">
        <w:rPr>
          <w:b/>
          <w:sz w:val="22"/>
          <w:szCs w:val="22"/>
          <w:lang w:val="en-CA" w:eastAsia="en-CA"/>
        </w:rPr>
        <w:t>Iréni Stamou,</w:t>
      </w:r>
      <w:r w:rsidRPr="00963E64">
        <w:rPr>
          <w:sz w:val="22"/>
          <w:szCs w:val="22"/>
          <w:lang w:val="en-CA" w:eastAsia="en-CA"/>
        </w:rPr>
        <w:t xml:space="preserve"> </w:t>
      </w:r>
      <w:r w:rsidRPr="00963E64">
        <w:rPr>
          <w:b/>
          <w:bCs/>
          <w:sz w:val="22"/>
          <w:szCs w:val="22"/>
        </w:rPr>
        <w:t>Kristal</w:t>
      </w:r>
      <w:r w:rsidRPr="00BE4C21">
        <w:rPr>
          <w:b/>
          <w:bCs/>
        </w:rPr>
        <w:t xml:space="preserve"> Jones, Wes Ryan, and Paul Epstein. </w:t>
      </w:r>
      <w:r w:rsidRPr="00BE4C21">
        <w:t xml:space="preserve"> </w:t>
      </w:r>
    </w:p>
    <w:p w:rsidR="00E4027A" w:rsidRDefault="00E4027A" w:rsidP="00BE4C21">
      <w:pPr>
        <w:pStyle w:val="NormalWeb"/>
        <w:spacing w:before="0" w:beforeAutospacing="0" w:after="0" w:afterAutospacing="0"/>
        <w:rPr>
          <w:rFonts w:ascii="Calibri" w:hAnsi="Calibri" w:cs="Calibri"/>
        </w:rPr>
      </w:pPr>
    </w:p>
    <w:p w:rsidR="00E4027A" w:rsidRDefault="00E4027A" w:rsidP="00BE4C21">
      <w:pPr>
        <w:pStyle w:val="NormalWeb"/>
        <w:spacing w:before="0" w:beforeAutospacing="0" w:after="0" w:afterAutospacing="0"/>
        <w:rPr>
          <w:rFonts w:ascii="Calibri" w:hAnsi="Calibri" w:cs="Calibri"/>
        </w:rPr>
      </w:pPr>
      <w:r>
        <w:rPr>
          <w:rFonts w:ascii="Calibri" w:hAnsi="Calibri" w:cs="Calibri"/>
        </w:rPr>
        <w:t xml:space="preserve">From clowning, to dance, to physical theatre, to performance art, to spoken word poetry, this year’s Emergency Festival explores themes of ageism and ableism, passion and obsession, the natural world, mental health, identity and joy. </w:t>
      </w:r>
      <w:r w:rsidRPr="009B3E64">
        <w:rPr>
          <w:rFonts w:ascii="Calibri" w:hAnsi="Calibri" w:cs="Calibri"/>
          <w:i/>
        </w:rPr>
        <w:t>Emergency Performance Festival #23</w:t>
      </w:r>
      <w:r>
        <w:rPr>
          <w:rFonts w:ascii="Calibri" w:hAnsi="Calibri" w:cs="Calibri"/>
        </w:rPr>
        <w:t xml:space="preserve"> also features music by local songwriters and musicians including Tim Vespers and Bruno Merz.</w:t>
      </w:r>
    </w:p>
    <w:p w:rsidR="00E4027A" w:rsidRDefault="00E4027A" w:rsidP="00BE4C21">
      <w:pPr>
        <w:pStyle w:val="NormalWeb"/>
        <w:spacing w:before="0" w:beforeAutospacing="0" w:after="0" w:afterAutospacing="0"/>
        <w:rPr>
          <w:rFonts w:ascii="Calibri" w:hAnsi="Calibri" w:cs="Calibri"/>
        </w:rPr>
      </w:pPr>
    </w:p>
    <w:p w:rsidR="00E4027A" w:rsidRDefault="00E4027A" w:rsidP="000308B4">
      <w:pPr>
        <w:pStyle w:val="NormalWeb"/>
        <w:spacing w:before="0" w:beforeAutospacing="0" w:after="0" w:afterAutospacing="0"/>
        <w:rPr>
          <w:rFonts w:ascii="Calibri" w:hAnsi="Calibri" w:cs="Calibri"/>
        </w:rPr>
      </w:pPr>
      <w:r>
        <w:rPr>
          <w:rFonts w:ascii="Calibri" w:hAnsi="Calibri" w:cs="Calibri"/>
        </w:rPr>
        <w:t>“Because it showcases new work, the Emergency Festival is really exciting because it shows us what stories local artists are passionate about telling, whether it be through the language of dance, theatre, poetry or performance,” says Associate Director and Performance Curator, Victoria Mohr-Blakeney.</w:t>
      </w:r>
    </w:p>
    <w:p w:rsidR="00E4027A" w:rsidRDefault="00E4027A" w:rsidP="00BE4C21">
      <w:pPr>
        <w:pStyle w:val="NormalWeb"/>
        <w:spacing w:before="0" w:beforeAutospacing="0" w:after="0" w:afterAutospacing="0"/>
        <w:rPr>
          <w:rFonts w:ascii="Calibri" w:hAnsi="Calibri" w:cs="Calibri"/>
        </w:rPr>
      </w:pPr>
    </w:p>
    <w:p w:rsidR="00E4027A" w:rsidRDefault="00E4027A" w:rsidP="00B82F28">
      <w:pPr>
        <w:pStyle w:val="NormalWeb"/>
        <w:spacing w:before="0" w:beforeAutospacing="0" w:after="0" w:afterAutospacing="0"/>
        <w:rPr>
          <w:rFonts w:ascii="Calibri" w:hAnsi="Calibri" w:cs="Calibri"/>
        </w:rPr>
      </w:pPr>
      <w:r w:rsidRPr="00CB4EEE">
        <w:rPr>
          <w:rFonts w:ascii="Calibri" w:hAnsi="Calibri" w:cs="Calibri"/>
        </w:rPr>
        <w:t xml:space="preserve">For over 20 years, Public Energy has made the Emergency </w:t>
      </w:r>
      <w:r>
        <w:rPr>
          <w:rFonts w:ascii="Calibri" w:hAnsi="Calibri" w:cs="Calibri"/>
        </w:rPr>
        <w:t xml:space="preserve">Festival the cornerstone of its </w:t>
      </w:r>
      <w:r w:rsidRPr="00CB4EEE">
        <w:rPr>
          <w:rFonts w:ascii="Calibri" w:hAnsi="Calibri" w:cs="Calibri"/>
        </w:rPr>
        <w:t xml:space="preserve">commitment to support local artists in the creation of new work. </w:t>
      </w:r>
      <w:r>
        <w:rPr>
          <w:rFonts w:ascii="Calibri" w:hAnsi="Calibri" w:cs="Calibri"/>
        </w:rPr>
        <w:t xml:space="preserve">Executive Director Bill Kimball who founded the first Emergency Festival states: “It’s been amazing to see the artists that have performed on these stages in the Emergency Festival over the years. Many have gone on to full careers in performance other have founded theatres and teaching programs here in town. It’s phenomenal to see the impact the festival has had.” </w:t>
      </w:r>
    </w:p>
    <w:p w:rsidR="00E4027A" w:rsidRDefault="00E4027A" w:rsidP="00CB4EEE">
      <w:pPr>
        <w:pStyle w:val="NormalWeb"/>
        <w:spacing w:before="0" w:beforeAutospacing="0" w:after="0" w:afterAutospacing="0"/>
        <w:rPr>
          <w:rFonts w:ascii="Calibri" w:hAnsi="Calibri" w:cs="Calibri"/>
        </w:rPr>
      </w:pPr>
    </w:p>
    <w:p w:rsidR="00E4027A" w:rsidRDefault="00E4027A" w:rsidP="00BE4C21">
      <w:pPr>
        <w:pStyle w:val="NormalWeb"/>
        <w:spacing w:before="0" w:beforeAutospacing="0" w:after="0" w:afterAutospacing="0"/>
        <w:rPr>
          <w:rFonts w:ascii="Calibri" w:hAnsi="Calibri" w:cs="Calibri"/>
        </w:rPr>
      </w:pPr>
      <w:r w:rsidRPr="00CB4EEE">
        <w:rPr>
          <w:rFonts w:ascii="Calibri" w:hAnsi="Calibri" w:cs="Calibri"/>
        </w:rPr>
        <w:t xml:space="preserve">Emergency Festival not only engages local audiences and artists, it also creates lasting collaborative partnerships with individuals and community groups. More than 200 </w:t>
      </w:r>
      <w:r>
        <w:rPr>
          <w:rFonts w:ascii="Calibri" w:hAnsi="Calibri" w:cs="Calibri"/>
        </w:rPr>
        <w:t xml:space="preserve">local </w:t>
      </w:r>
      <w:r w:rsidRPr="00CB4EEE">
        <w:rPr>
          <w:rFonts w:ascii="Calibri" w:hAnsi="Calibri" w:cs="Calibri"/>
        </w:rPr>
        <w:t>artists have premiered n</w:t>
      </w:r>
      <w:r>
        <w:rPr>
          <w:rFonts w:ascii="Calibri" w:hAnsi="Calibri" w:cs="Calibri"/>
        </w:rPr>
        <w:t>ew works through Emergency; some</w:t>
      </w:r>
      <w:r w:rsidRPr="00CB4EEE">
        <w:rPr>
          <w:rFonts w:ascii="Calibri" w:hAnsi="Calibri" w:cs="Calibri"/>
        </w:rPr>
        <w:t xml:space="preserve"> of those have later developed into </w:t>
      </w:r>
      <w:r>
        <w:rPr>
          <w:rFonts w:ascii="Calibri" w:hAnsi="Calibri" w:cs="Calibri"/>
        </w:rPr>
        <w:t>full-length performances and gone on to tour more widely</w:t>
      </w:r>
      <w:r w:rsidRPr="00CB4EEE">
        <w:rPr>
          <w:rFonts w:ascii="Calibri" w:hAnsi="Calibri" w:cs="Calibri"/>
        </w:rPr>
        <w:t>.</w:t>
      </w:r>
      <w:r w:rsidRPr="00B82F28">
        <w:rPr>
          <w:rFonts w:ascii="Calibri" w:hAnsi="Calibri" w:cs="Calibri"/>
        </w:rPr>
        <w:t xml:space="preserve"> “The Emerge</w:t>
      </w:r>
      <w:r>
        <w:rPr>
          <w:rFonts w:ascii="Calibri" w:hAnsi="Calibri" w:cs="Calibri"/>
        </w:rPr>
        <w:t>ncy Festival has been a wonderful</w:t>
      </w:r>
      <w:r w:rsidRPr="00B82F28">
        <w:rPr>
          <w:rFonts w:ascii="Calibri" w:hAnsi="Calibri" w:cs="Calibri"/>
        </w:rPr>
        <w:t xml:space="preserve"> way to support local artists over the years – from the first performance until now – I can’t believe </w:t>
      </w:r>
      <w:r>
        <w:rPr>
          <w:rFonts w:ascii="Calibri" w:hAnsi="Calibri" w:cs="Calibri"/>
        </w:rPr>
        <w:t>how excited this community and its artists have</w:t>
      </w:r>
      <w:r w:rsidRPr="00B82F28">
        <w:rPr>
          <w:rFonts w:ascii="Calibri" w:hAnsi="Calibri" w:cs="Calibri"/>
        </w:rPr>
        <w:t xml:space="preserve"> be</w:t>
      </w:r>
      <w:r>
        <w:rPr>
          <w:rFonts w:ascii="Calibri" w:hAnsi="Calibri" w:cs="Calibri"/>
        </w:rPr>
        <w:t xml:space="preserve">en to support this </w:t>
      </w:r>
      <w:r w:rsidRPr="00B82F28">
        <w:rPr>
          <w:rFonts w:ascii="Calibri" w:hAnsi="Calibri" w:cs="Calibri"/>
        </w:rPr>
        <w:t>festival for over 20 years</w:t>
      </w:r>
      <w:r>
        <w:rPr>
          <w:rFonts w:ascii="Calibri" w:hAnsi="Calibri" w:cs="Calibri"/>
        </w:rPr>
        <w:t>,</w:t>
      </w:r>
      <w:r w:rsidRPr="00B82F28">
        <w:rPr>
          <w:rFonts w:ascii="Calibri" w:hAnsi="Calibri" w:cs="Calibri"/>
        </w:rPr>
        <w:t xml:space="preserve">” </w:t>
      </w:r>
      <w:r>
        <w:rPr>
          <w:rFonts w:ascii="Calibri" w:hAnsi="Calibri" w:cs="Calibri"/>
        </w:rPr>
        <w:t xml:space="preserve">adds Kimball. </w:t>
      </w:r>
    </w:p>
    <w:p w:rsidR="00E4027A" w:rsidRDefault="00E4027A" w:rsidP="00BE4C21">
      <w:pPr>
        <w:pStyle w:val="NormalWeb"/>
        <w:spacing w:before="0" w:beforeAutospacing="0" w:after="0" w:afterAutospacing="0"/>
        <w:rPr>
          <w:rFonts w:ascii="Calibri" w:hAnsi="Calibri" w:cs="Calibri"/>
          <w:i/>
          <w:color w:val="C00000"/>
          <w:sz w:val="28"/>
          <w:szCs w:val="28"/>
        </w:rPr>
      </w:pPr>
    </w:p>
    <w:p w:rsidR="00E4027A" w:rsidRDefault="00E4027A" w:rsidP="00900CC8">
      <w:pPr>
        <w:pStyle w:val="NormalWeb"/>
        <w:spacing w:before="0" w:beforeAutospacing="0" w:after="0" w:afterAutospacing="0"/>
        <w:rPr>
          <w:rFonts w:ascii="Calibri" w:hAnsi="Calibri" w:cs="Calibri"/>
        </w:rPr>
      </w:pPr>
      <w:r w:rsidRPr="00900CC8">
        <w:rPr>
          <w:rFonts w:ascii="Calibri" w:hAnsi="Calibri" w:cs="Calibri"/>
        </w:rPr>
        <w:t>Emergency Festival artist</w:t>
      </w:r>
      <w:r>
        <w:rPr>
          <w:rFonts w:ascii="Calibri" w:hAnsi="Calibri" w:cs="Calibri"/>
        </w:rPr>
        <w:t>s</w:t>
      </w:r>
      <w:r w:rsidRPr="00900CC8">
        <w:rPr>
          <w:rFonts w:ascii="Calibri" w:hAnsi="Calibri" w:cs="Calibri"/>
        </w:rPr>
        <w:t xml:space="preserve"> applied via an open call for submissions in the fall of 2019. The jury selected to top applicants to perform in the festival based on the criteria of</w:t>
      </w:r>
      <w:r>
        <w:rPr>
          <w:rFonts w:ascii="Calibri" w:hAnsi="Calibri" w:cs="Calibri"/>
        </w:rPr>
        <w:t>: strength of</w:t>
      </w:r>
      <w:r w:rsidRPr="00900CC8">
        <w:rPr>
          <w:rFonts w:ascii="Calibri" w:hAnsi="Calibri" w:cs="Calibri"/>
        </w:rPr>
        <w:t xml:space="preserve"> concept, clarity of description, feasibility of the process and presentation, and ability of the creator(s) and performer(s) to carry out the project. All performances had to be new work between 10-30 min</w:t>
      </w:r>
      <w:r>
        <w:rPr>
          <w:rFonts w:ascii="Calibri" w:hAnsi="Calibri" w:cs="Calibri"/>
        </w:rPr>
        <w:t>utes in length, and artists had to</w:t>
      </w:r>
      <w:r w:rsidRPr="00900CC8">
        <w:rPr>
          <w:rFonts w:ascii="Calibri" w:hAnsi="Calibri" w:cs="Calibri"/>
        </w:rPr>
        <w:t xml:space="preserve"> reside in the Peterborough/Nogojiwanong area. </w:t>
      </w:r>
    </w:p>
    <w:p w:rsidR="00E4027A" w:rsidRDefault="00E4027A" w:rsidP="00900CC8">
      <w:pPr>
        <w:pStyle w:val="NormalWeb"/>
        <w:spacing w:before="0" w:beforeAutospacing="0" w:after="0" w:afterAutospacing="0"/>
        <w:rPr>
          <w:rFonts w:ascii="Calibri" w:hAnsi="Calibri" w:cs="Calibri"/>
        </w:rPr>
      </w:pPr>
    </w:p>
    <w:p w:rsidR="00E4027A" w:rsidRDefault="00E4027A" w:rsidP="000308B4">
      <w:pPr>
        <w:pStyle w:val="NormalWeb"/>
        <w:spacing w:before="0" w:beforeAutospacing="0" w:after="0" w:afterAutospacing="0"/>
        <w:rPr>
          <w:rFonts w:ascii="Calibri" w:hAnsi="Calibri" w:cs="Calibri"/>
        </w:rPr>
      </w:pPr>
      <w:r>
        <w:rPr>
          <w:rFonts w:ascii="Calibri" w:hAnsi="Calibri" w:cs="Calibri"/>
        </w:rPr>
        <w:t>“It’s a powerful festival because it reminds us what’s possible when you have an idea, and a stage, and are ready to share it with the world,” adds Mohr-Blakeney.</w:t>
      </w:r>
    </w:p>
    <w:p w:rsidR="00E4027A" w:rsidRDefault="00E4027A" w:rsidP="000308B4">
      <w:pPr>
        <w:pStyle w:val="NormalWeb"/>
        <w:spacing w:before="0" w:beforeAutospacing="0" w:after="0" w:afterAutospacing="0"/>
        <w:rPr>
          <w:rFonts w:ascii="Calibri" w:hAnsi="Calibri" w:cs="Calibri"/>
        </w:rPr>
      </w:pPr>
    </w:p>
    <w:p w:rsidR="00E4027A" w:rsidRPr="00963E64" w:rsidRDefault="00E4027A" w:rsidP="00963E64">
      <w:pPr>
        <w:pStyle w:val="NormalWeb"/>
        <w:spacing w:before="0" w:beforeAutospacing="0" w:after="0" w:afterAutospacing="0"/>
        <w:rPr>
          <w:rFonts w:ascii="Calibri" w:hAnsi="Calibri" w:cs="Calibri"/>
          <w:color w:val="000000"/>
        </w:rPr>
      </w:pPr>
      <w:r w:rsidRPr="00963E64">
        <w:rPr>
          <w:rFonts w:ascii="Calibri" w:hAnsi="Calibri" w:cs="Calibri"/>
          <w:i/>
          <w:color w:val="000000"/>
        </w:rPr>
        <w:t>"</w:t>
      </w:r>
      <w:r w:rsidRPr="00963E64">
        <w:rPr>
          <w:i/>
          <w:color w:val="000000"/>
        </w:rPr>
        <w:t xml:space="preserve">It’s a great pleasure to be able to explore my practice as a dance artist and share the stage with such a diverse range of creators in this year’s Emergency Festival. It’s a brilliant opportunity for artists to try things out, break new ground, and seek collaborations, then share their discoveries with such an encouraging, supportive community!" </w:t>
      </w:r>
      <w:r w:rsidRPr="00963E64">
        <w:rPr>
          <w:b/>
          <w:color w:val="000000"/>
        </w:rPr>
        <w:t xml:space="preserve">– Dreda Blow, Artist, </w:t>
      </w:r>
      <w:r w:rsidRPr="00963E64">
        <w:rPr>
          <w:b/>
          <w:i/>
          <w:color w:val="000000"/>
        </w:rPr>
        <w:t>Emergency Performance Festival #23</w:t>
      </w:r>
    </w:p>
    <w:p w:rsidR="00E4027A" w:rsidRPr="00963E64" w:rsidRDefault="00E4027A" w:rsidP="000308B4">
      <w:pPr>
        <w:pStyle w:val="NormalWeb"/>
        <w:spacing w:before="0" w:beforeAutospacing="0" w:after="0" w:afterAutospacing="0"/>
        <w:rPr>
          <w:rFonts w:ascii="Calibri" w:hAnsi="Calibri" w:cs="Calibri"/>
          <w:color w:val="000000"/>
        </w:rPr>
      </w:pPr>
    </w:p>
    <w:p w:rsidR="00E4027A" w:rsidRDefault="00E4027A" w:rsidP="00963E64">
      <w:pPr>
        <w:rPr>
          <w:b/>
          <w:i/>
          <w:color w:val="000000"/>
        </w:rPr>
      </w:pPr>
      <w:r w:rsidRPr="00963E64">
        <w:rPr>
          <w:i/>
          <w:color w:val="000000"/>
        </w:rPr>
        <w:t xml:space="preserve">"Emergency has always been one of my favourite events for discovering truly original performance work in </w:t>
      </w:r>
      <w:smartTag w:uri="urn:schemas-microsoft-com:office:smarttags" w:element="place">
        <w:smartTag w:uri="urn:schemas-microsoft-com:office:smarttags" w:element="City">
          <w:r w:rsidRPr="00963E64">
            <w:rPr>
              <w:i/>
              <w:color w:val="000000"/>
            </w:rPr>
            <w:t>Peterborough</w:t>
          </w:r>
        </w:smartTag>
      </w:smartTag>
      <w:r w:rsidRPr="00963E64">
        <w:rPr>
          <w:i/>
          <w:color w:val="000000"/>
        </w:rPr>
        <w:t xml:space="preserve">. Now as a participating artist, I am thrilled to present </w:t>
      </w:r>
      <w:r w:rsidRPr="00963E64">
        <w:rPr>
          <w:i/>
          <w:iCs/>
          <w:color w:val="000000"/>
        </w:rPr>
        <w:t>A Song for Evermor</w:t>
      </w:r>
      <w:r w:rsidRPr="00963E64">
        <w:rPr>
          <w:i/>
          <w:color w:val="000000"/>
        </w:rPr>
        <w:t xml:space="preserve">, an interdisciplinary collaboration featuring the remarkable 2011 suite of music from Tin Vespers, animated with a kinetic set and performances by Kate Story and Ryan Kerr. Through programs like Alternating Currents and Emergency, Public Energy has provided invaluable support for this fledgling work that we hope will become a full production in the future." </w:t>
      </w:r>
      <w:r w:rsidRPr="00963E64">
        <w:rPr>
          <w:color w:val="000000"/>
        </w:rPr>
        <w:t>–</w:t>
      </w:r>
      <w:r w:rsidRPr="00963E64">
        <w:rPr>
          <w:b/>
          <w:color w:val="000000"/>
        </w:rPr>
        <w:t xml:space="preserve"> Ann Jaeger, Artist, </w:t>
      </w:r>
      <w:r w:rsidRPr="00963E64">
        <w:rPr>
          <w:b/>
          <w:i/>
          <w:color w:val="000000"/>
        </w:rPr>
        <w:t>Emergency Performance Festival #23</w:t>
      </w:r>
    </w:p>
    <w:p w:rsidR="00E4027A" w:rsidRDefault="00E4027A" w:rsidP="00963E64">
      <w:pPr>
        <w:rPr>
          <w:b/>
          <w:i/>
          <w:color w:val="000000"/>
        </w:rPr>
      </w:pPr>
    </w:p>
    <w:p w:rsidR="00E4027A" w:rsidRPr="00BE4C21" w:rsidRDefault="00E4027A" w:rsidP="00963E64">
      <w:pPr>
        <w:rPr>
          <w:rFonts w:cs="Calibri"/>
          <w:b/>
          <w:bCs/>
          <w:caps/>
          <w:kern w:val="36"/>
          <w:lang w:val="en-CA" w:eastAsia="en-CA"/>
        </w:rPr>
      </w:pPr>
      <w:r w:rsidRPr="004F4003">
        <w:rPr>
          <w:rFonts w:cs="Calibri"/>
          <w:b/>
          <w:bCs/>
          <w:caps/>
          <w:kern w:val="36"/>
          <w:lang w:val="en-CA" w:eastAsia="en-CA"/>
        </w:rPr>
        <w:t>SChe</w:t>
      </w:r>
      <w:r w:rsidRPr="00BE4C21">
        <w:rPr>
          <w:rFonts w:cs="Calibri"/>
          <w:b/>
          <w:bCs/>
          <w:caps/>
          <w:kern w:val="36"/>
          <w:lang w:val="en-CA" w:eastAsia="en-CA"/>
        </w:rPr>
        <w:t>DULE:</w:t>
      </w:r>
    </w:p>
    <w:p w:rsidR="00E4027A" w:rsidRPr="00BE4C21" w:rsidRDefault="00E4027A" w:rsidP="00BE4C21">
      <w:pPr>
        <w:spacing w:line="383" w:lineRule="atLeast"/>
        <w:outlineLvl w:val="3"/>
        <w:rPr>
          <w:rFonts w:cs="Calibri"/>
          <w:bCs/>
          <w:caps/>
          <w:lang w:val="en-CA" w:eastAsia="en-CA"/>
        </w:rPr>
      </w:pPr>
      <w:r w:rsidRPr="00BE4C21">
        <w:rPr>
          <w:rFonts w:cs="Calibri"/>
          <w:b/>
          <w:bCs/>
          <w:caps/>
          <w:lang w:val="en-CA" w:eastAsia="en-CA"/>
        </w:rPr>
        <w:t xml:space="preserve">PROGRAM A: THE THEATRE ON KING </w:t>
      </w:r>
      <w:r w:rsidRPr="00BE4C21">
        <w:rPr>
          <w:rFonts w:cs="Calibri"/>
          <w:bCs/>
          <w:caps/>
          <w:lang w:val="en-CA" w:eastAsia="en-CA"/>
        </w:rPr>
        <w:t>(50MINS)</w:t>
      </w:r>
    </w:p>
    <w:p w:rsidR="00E4027A" w:rsidRPr="00BE4C21" w:rsidRDefault="00E4027A" w:rsidP="00BE4C21">
      <w:pPr>
        <w:rPr>
          <w:rFonts w:cs="Calibri"/>
          <w:lang w:val="en-CA" w:eastAsia="en-CA"/>
        </w:rPr>
      </w:pPr>
      <w:r w:rsidRPr="00BE4C21">
        <w:rPr>
          <w:rFonts w:cs="Calibri"/>
          <w:bCs/>
          <w:lang w:val="en-CA" w:eastAsia="en-CA"/>
        </w:rPr>
        <w:t>Friday April 3rd at 8pm, Saturday April 4th at 2pm and 7pm</w:t>
      </w:r>
    </w:p>
    <w:p w:rsidR="00E4027A" w:rsidRPr="00BE4C21" w:rsidRDefault="00E4027A" w:rsidP="00BE4C21">
      <w:pPr>
        <w:spacing w:line="383" w:lineRule="atLeast"/>
        <w:outlineLvl w:val="3"/>
        <w:rPr>
          <w:rFonts w:cs="Calibri"/>
          <w:bCs/>
          <w:caps/>
          <w:lang w:val="en-CA" w:eastAsia="en-CA"/>
        </w:rPr>
      </w:pPr>
      <w:r w:rsidRPr="00BE4C21">
        <w:rPr>
          <w:rFonts w:cs="Calibri"/>
          <w:b/>
          <w:bCs/>
          <w:caps/>
          <w:lang w:val="en-CA" w:eastAsia="en-CA"/>
        </w:rPr>
        <w:t xml:space="preserve">PROGRAM B: MARKET HALL </w:t>
      </w:r>
      <w:r w:rsidRPr="00BE4C21">
        <w:rPr>
          <w:rFonts w:cs="Calibri"/>
          <w:bCs/>
          <w:caps/>
          <w:lang w:val="en-CA" w:eastAsia="en-CA"/>
        </w:rPr>
        <w:t>(85 MINS INCLUDING 15 MIN INTERMISSION) </w:t>
      </w:r>
    </w:p>
    <w:p w:rsidR="00E4027A" w:rsidRPr="00BE4C21" w:rsidRDefault="00E4027A" w:rsidP="00BE4C21">
      <w:pPr>
        <w:rPr>
          <w:rFonts w:cs="Calibri"/>
          <w:lang w:val="en-CA" w:eastAsia="en-CA"/>
        </w:rPr>
      </w:pPr>
      <w:r w:rsidRPr="00BE4C21">
        <w:rPr>
          <w:rFonts w:cs="Calibri"/>
          <w:bCs/>
          <w:lang w:val="en-CA" w:eastAsia="en-CA"/>
        </w:rPr>
        <w:t>Saturday April 4th at 3:30pm and 8:30pm</w:t>
      </w:r>
    </w:p>
    <w:p w:rsidR="00E4027A" w:rsidRPr="00BE4C21" w:rsidRDefault="00E4027A" w:rsidP="00BE4C21">
      <w:pPr>
        <w:spacing w:line="1148" w:lineRule="atLeast"/>
        <w:outlineLvl w:val="0"/>
        <w:rPr>
          <w:rFonts w:cs="Calibri"/>
          <w:b/>
          <w:bCs/>
          <w:caps/>
          <w:kern w:val="36"/>
          <w:lang w:val="en-CA" w:eastAsia="en-CA"/>
        </w:rPr>
      </w:pPr>
      <w:r w:rsidRPr="00BE4C21">
        <w:rPr>
          <w:rFonts w:cs="Calibri"/>
          <w:b/>
          <w:bCs/>
          <w:caps/>
          <w:kern w:val="36"/>
          <w:lang w:val="en-CA" w:eastAsia="en-CA"/>
        </w:rPr>
        <w:t>P</w:t>
      </w:r>
      <w:r w:rsidRPr="004F4003">
        <w:rPr>
          <w:rFonts w:cs="Calibri"/>
          <w:b/>
          <w:bCs/>
          <w:caps/>
          <w:kern w:val="36"/>
          <w:lang w:val="en-CA" w:eastAsia="en-CA"/>
        </w:rPr>
        <w:t>erformances</w:t>
      </w:r>
      <w:r w:rsidRPr="00BE4C21">
        <w:rPr>
          <w:rFonts w:cs="Calibri"/>
          <w:b/>
          <w:bCs/>
          <w:caps/>
          <w:kern w:val="36"/>
          <w:lang w:val="en-CA" w:eastAsia="en-CA"/>
        </w:rPr>
        <w:t>:</w:t>
      </w:r>
    </w:p>
    <w:p w:rsidR="00E4027A" w:rsidRPr="00BE4C21" w:rsidRDefault="00E4027A" w:rsidP="00BE4C21">
      <w:pPr>
        <w:spacing w:line="574" w:lineRule="atLeast"/>
        <w:outlineLvl w:val="1"/>
        <w:rPr>
          <w:rFonts w:cs="Calibri"/>
          <w:b/>
          <w:bCs/>
          <w:caps/>
          <w:lang w:val="en-CA" w:eastAsia="en-CA"/>
        </w:rPr>
      </w:pPr>
      <w:r w:rsidRPr="00BE4C21">
        <w:rPr>
          <w:rFonts w:cs="Calibri"/>
          <w:b/>
          <w:bCs/>
          <w:caps/>
          <w:lang w:val="en-CA" w:eastAsia="en-CA"/>
        </w:rPr>
        <w:t>PROGRAM A: THE THEATRE ON KING</w:t>
      </w:r>
    </w:p>
    <w:p w:rsidR="00E4027A" w:rsidRPr="00BE4C21" w:rsidRDefault="00E4027A" w:rsidP="00BE4C21">
      <w:pPr>
        <w:rPr>
          <w:rFonts w:cs="Calibri"/>
          <w:lang w:val="en-CA" w:eastAsia="en-CA"/>
        </w:rPr>
      </w:pPr>
      <w:r w:rsidRPr="00BE4C21">
        <w:rPr>
          <w:rFonts w:cs="Calibri"/>
          <w:b/>
          <w:bCs/>
          <w:lang w:val="en-CA" w:eastAsia="en-CA"/>
        </w:rPr>
        <w:t>Program length: 50 minutes</w:t>
      </w:r>
    </w:p>
    <w:p w:rsidR="00E4027A" w:rsidRPr="00BE4C21" w:rsidRDefault="00E4027A" w:rsidP="00BE4C21">
      <w:pPr>
        <w:rPr>
          <w:rFonts w:cs="Calibri"/>
          <w:lang w:val="en-CA" w:eastAsia="en-CA"/>
        </w:rPr>
      </w:pPr>
      <w:r w:rsidRPr="004B31B6">
        <w:rPr>
          <w:rFonts w:cs="Calibri"/>
          <w:noProof/>
        </w:rPr>
        <w:pict>
          <v:shape id="Picture 1" o:spid="_x0000_i1025" type="#_x0000_t75" alt="Hermione Rivison holding a phone." style="width:132.75pt;height:198pt;visibility:visible">
            <v:imagedata r:id="rId9" o:title=""/>
          </v:shape>
        </w:pict>
      </w:r>
    </w:p>
    <w:p w:rsidR="00E4027A" w:rsidRPr="00BE4C21" w:rsidRDefault="00E4027A" w:rsidP="00963E64">
      <w:pPr>
        <w:rPr>
          <w:rFonts w:cs="Calibri"/>
          <w:lang w:val="en-CA" w:eastAsia="en-CA"/>
        </w:rPr>
      </w:pPr>
      <w:r w:rsidRPr="00BE4C21">
        <w:rPr>
          <w:rFonts w:cs="Calibri"/>
          <w:lang w:val="en-CA" w:eastAsia="en-CA"/>
        </w:rPr>
        <w:t>Photo: everybeauty.ca</w:t>
      </w:r>
    </w:p>
    <w:p w:rsidR="00E4027A" w:rsidRPr="00BE4C21" w:rsidRDefault="00E4027A" w:rsidP="00BE4C21">
      <w:pPr>
        <w:spacing w:line="383" w:lineRule="atLeast"/>
        <w:outlineLvl w:val="3"/>
        <w:rPr>
          <w:rFonts w:cs="Calibri"/>
          <w:b/>
          <w:bCs/>
          <w:caps/>
          <w:lang w:val="en-CA" w:eastAsia="en-CA"/>
        </w:rPr>
      </w:pPr>
      <w:r w:rsidRPr="00BE4C21">
        <w:rPr>
          <w:rFonts w:cs="Calibri"/>
          <w:b/>
          <w:bCs/>
          <w:i/>
          <w:iCs/>
          <w:caps/>
          <w:lang w:eastAsia="en-CA"/>
        </w:rPr>
        <w:t>GETTING MY MORDS WIXED</w:t>
      </w:r>
    </w:p>
    <w:p w:rsidR="00E4027A" w:rsidRPr="00BE4C21" w:rsidRDefault="00E4027A" w:rsidP="00BE4C21">
      <w:pPr>
        <w:rPr>
          <w:rFonts w:cs="Calibri"/>
          <w:lang w:val="en-CA" w:eastAsia="en-CA"/>
        </w:rPr>
      </w:pPr>
      <w:r w:rsidRPr="004F4003">
        <w:rPr>
          <w:rFonts w:cs="Calibri"/>
          <w:lang w:eastAsia="en-CA"/>
        </w:rPr>
        <w:t xml:space="preserve">Artist: </w:t>
      </w:r>
      <w:r w:rsidRPr="00BE4C21">
        <w:rPr>
          <w:rFonts w:cs="Calibri"/>
          <w:lang w:eastAsia="en-CA"/>
        </w:rPr>
        <w:t>Hermione Rivison</w:t>
      </w:r>
    </w:p>
    <w:p w:rsidR="00E4027A" w:rsidRPr="00BE4C21" w:rsidRDefault="00E4027A" w:rsidP="00BE4C21">
      <w:pPr>
        <w:rPr>
          <w:rFonts w:cs="Calibri"/>
          <w:lang w:val="en-CA" w:eastAsia="en-CA"/>
        </w:rPr>
      </w:pPr>
      <w:r w:rsidRPr="00BE4C21">
        <w:rPr>
          <w:rFonts w:cs="Calibri"/>
          <w:lang w:eastAsia="en-CA"/>
        </w:rPr>
        <w:t xml:space="preserve">Joy, the clown experiences the audacity of scammers, and the cheekiness that comes of being questioned by an ‘authoritative’ figure. </w:t>
      </w:r>
      <w:r w:rsidRPr="004F4003">
        <w:rPr>
          <w:rFonts w:cs="Calibri"/>
          <w:lang w:eastAsia="en-CA"/>
        </w:rPr>
        <w:t xml:space="preserve">Joy invites you to help her </w:t>
      </w:r>
      <w:r w:rsidRPr="00BE4C21">
        <w:rPr>
          <w:rFonts w:cs="Calibri"/>
          <w:lang w:eastAsia="en-CA"/>
        </w:rPr>
        <w:t>out as she meets these characters. She wants you to consider another perspective, she pulls out the humour and the gravity of situations that we face on a regular basis. There are no wrong answers but there may be ones that are more correct or useful to us.</w:t>
      </w:r>
    </w:p>
    <w:p w:rsidR="00E4027A" w:rsidRPr="00BE4C21" w:rsidRDefault="00E4027A" w:rsidP="00BE4C21">
      <w:pPr>
        <w:spacing w:before="300" w:after="300"/>
        <w:rPr>
          <w:rFonts w:cs="Calibri"/>
          <w:lang w:val="en-CA" w:eastAsia="en-CA"/>
        </w:rPr>
      </w:pPr>
      <w:r w:rsidRPr="00E5500D">
        <w:rPr>
          <w:rFonts w:cs="Calibri"/>
          <w:lang w:val="en-CA" w:eastAsia="en-CA"/>
        </w:rPr>
        <w:pict>
          <v:rect id="_x0000_i1026" style="width:691.2pt;height:.75pt" o:hrpct="0" o:hralign="center" o:hrstd="t" o:hr="t" fillcolor="#a0a0a0" stroked="f"/>
        </w:pict>
      </w:r>
    </w:p>
    <w:p w:rsidR="00E4027A" w:rsidRPr="00BE4C21" w:rsidRDefault="00E4027A" w:rsidP="00BE4C21">
      <w:pPr>
        <w:spacing w:before="300" w:after="300"/>
        <w:rPr>
          <w:rFonts w:cs="Calibri"/>
          <w:lang w:val="en-CA" w:eastAsia="en-CA"/>
        </w:rPr>
      </w:pPr>
      <w:r w:rsidRPr="004B31B6">
        <w:rPr>
          <w:rFonts w:cs="Calibri"/>
          <w:noProof/>
        </w:rPr>
        <w:pict>
          <v:shape id="Picture 2" o:spid="_x0000_i1027" type="#_x0000_t75" alt="Nadine Changfoot dancing quickly." style="width:195.75pt;height:202.5pt;visibility:visible">
            <v:imagedata r:id="rId10" o:title=""/>
          </v:shape>
        </w:pict>
      </w:r>
    </w:p>
    <w:p w:rsidR="00E4027A" w:rsidRPr="00BE4C21" w:rsidRDefault="00E4027A" w:rsidP="00963E64">
      <w:pPr>
        <w:rPr>
          <w:rFonts w:cs="Calibri"/>
          <w:lang w:val="en-CA" w:eastAsia="en-CA"/>
        </w:rPr>
      </w:pPr>
      <w:r w:rsidRPr="00BE4C21">
        <w:rPr>
          <w:rFonts w:cs="Calibri"/>
          <w:lang w:val="en-CA" w:eastAsia="en-CA"/>
        </w:rPr>
        <w:t>Photo: Andy Carroll</w:t>
      </w:r>
    </w:p>
    <w:p w:rsidR="00E4027A" w:rsidRPr="00BE4C21" w:rsidRDefault="00E4027A" w:rsidP="00BE4C21">
      <w:pPr>
        <w:spacing w:line="383" w:lineRule="atLeast"/>
        <w:outlineLvl w:val="3"/>
        <w:rPr>
          <w:rFonts w:cs="Calibri"/>
          <w:b/>
          <w:bCs/>
          <w:caps/>
          <w:lang w:val="en-CA" w:eastAsia="en-CA"/>
        </w:rPr>
      </w:pPr>
      <w:r w:rsidRPr="00BE4C21">
        <w:rPr>
          <w:rFonts w:cs="Calibri"/>
          <w:b/>
          <w:bCs/>
          <w:i/>
          <w:iCs/>
          <w:caps/>
          <w:lang w:eastAsia="en-CA"/>
        </w:rPr>
        <w:t>AGING, DISABILITY AND DIFFERENCE WORLD-MAKING</w:t>
      </w:r>
    </w:p>
    <w:p w:rsidR="00E4027A" w:rsidRPr="00BE4C21" w:rsidRDefault="00E4027A" w:rsidP="00BE4C21">
      <w:pPr>
        <w:rPr>
          <w:rFonts w:cs="Calibri"/>
          <w:lang w:val="en-CA" w:eastAsia="en-CA"/>
        </w:rPr>
      </w:pPr>
      <w:r w:rsidRPr="004F4003">
        <w:rPr>
          <w:rFonts w:cs="Calibri"/>
          <w:lang w:eastAsia="en-CA"/>
        </w:rPr>
        <w:t xml:space="preserve">Artists: </w:t>
      </w:r>
      <w:r w:rsidRPr="00BE4C21">
        <w:rPr>
          <w:rFonts w:cs="Calibri"/>
          <w:lang w:eastAsia="en-CA"/>
        </w:rPr>
        <w:t>Nadine Changfoot, Mary Anne Ansley, Andrea Dodsworth (dancers-movers)</w:t>
      </w:r>
    </w:p>
    <w:p w:rsidR="00E4027A" w:rsidRPr="00BE4C21" w:rsidRDefault="00E4027A" w:rsidP="00BE4C21">
      <w:pPr>
        <w:rPr>
          <w:rFonts w:cs="Calibri"/>
          <w:lang w:val="en-CA" w:eastAsia="en-CA"/>
        </w:rPr>
      </w:pPr>
      <w:r w:rsidRPr="00BE4C21">
        <w:rPr>
          <w:rFonts w:cs="Calibri"/>
          <w:lang w:eastAsia="en-CA"/>
        </w:rPr>
        <w:t>Mark Julson (accompanist)</w:t>
      </w:r>
    </w:p>
    <w:p w:rsidR="00E4027A" w:rsidRPr="00BE4C21" w:rsidRDefault="00E4027A" w:rsidP="00BE4C21">
      <w:pPr>
        <w:rPr>
          <w:rFonts w:cs="Calibri"/>
          <w:lang w:val="en-CA" w:eastAsia="en-CA"/>
        </w:rPr>
      </w:pPr>
      <w:r w:rsidRPr="00BE4C21">
        <w:rPr>
          <w:rFonts w:cs="Calibri"/>
          <w:lang w:eastAsia="en-CA"/>
        </w:rPr>
        <w:t>Dreda Blow (outside eye)</w:t>
      </w:r>
    </w:p>
    <w:p w:rsidR="00E4027A" w:rsidRPr="00BE4C21" w:rsidRDefault="00E4027A" w:rsidP="00BE4C21">
      <w:pPr>
        <w:rPr>
          <w:rFonts w:cs="Calibri"/>
          <w:lang w:val="en-CA" w:eastAsia="en-CA"/>
        </w:rPr>
      </w:pPr>
      <w:r w:rsidRPr="00BE4C21">
        <w:rPr>
          <w:rFonts w:cs="Calibri"/>
          <w:lang w:eastAsia="en-CA"/>
        </w:rPr>
        <w:t>In </w:t>
      </w:r>
      <w:r w:rsidRPr="00BE4C21">
        <w:rPr>
          <w:rFonts w:cs="Calibri"/>
          <w:i/>
          <w:iCs/>
          <w:lang w:eastAsia="en-CA"/>
        </w:rPr>
        <w:t>Aging, Disability and Difference World-Making</w:t>
      </w:r>
      <w:r w:rsidRPr="00BE4C21">
        <w:rPr>
          <w:rFonts w:cs="Calibri"/>
          <w:lang w:eastAsia="en-CA"/>
        </w:rPr>
        <w:t>, encounters of ableism and ageism that manifest in othering among three aging women living with diverse abilities and difference transform into affective connection and entanglements </w:t>
      </w:r>
      <w:r w:rsidRPr="00BE4C21">
        <w:rPr>
          <w:rFonts w:cs="Calibri"/>
          <w:lang w:val="en-CA" w:eastAsia="en-CA"/>
        </w:rPr>
        <w:t>of collective and individual energies and possibilities.</w:t>
      </w:r>
    </w:p>
    <w:p w:rsidR="00E4027A" w:rsidRPr="00BE4C21" w:rsidRDefault="00E4027A" w:rsidP="004F4003">
      <w:pPr>
        <w:rPr>
          <w:rFonts w:cs="Calibri"/>
          <w:lang w:eastAsia="en-CA"/>
        </w:rPr>
      </w:pPr>
      <w:r w:rsidRPr="00BE4C21">
        <w:rPr>
          <w:rFonts w:cs="Calibri"/>
          <w:lang w:eastAsia="en-CA"/>
        </w:rPr>
        <w:t>We would like to thank Public Energy, The Theatre on King, Bodies in Translation: Activist Art, Technology, and Access to Life, and Studio 505 for their support!</w:t>
      </w:r>
    </w:p>
    <w:p w:rsidR="00E4027A" w:rsidRPr="00BE4C21" w:rsidRDefault="00E4027A" w:rsidP="00BE4C21">
      <w:pPr>
        <w:spacing w:before="300" w:after="300"/>
        <w:rPr>
          <w:rFonts w:cs="Calibri"/>
          <w:lang w:val="en-CA" w:eastAsia="en-CA"/>
        </w:rPr>
      </w:pPr>
      <w:r w:rsidRPr="004B31B6">
        <w:rPr>
          <w:rFonts w:cs="Calibri"/>
          <w:noProof/>
        </w:rPr>
        <w:pict>
          <v:shape id="Picture 3" o:spid="_x0000_i1028" type="#_x0000_t75" alt="Kate Story and Ryan Kerr dancing together." style="width:199.5pt;height:225pt;visibility:visible">
            <v:imagedata r:id="rId11" o:title=""/>
          </v:shape>
        </w:pict>
      </w:r>
    </w:p>
    <w:p w:rsidR="00E4027A" w:rsidRPr="00BE4C21" w:rsidRDefault="00E4027A" w:rsidP="00963E64">
      <w:pPr>
        <w:rPr>
          <w:rFonts w:cs="Calibri"/>
          <w:lang w:val="en-CA" w:eastAsia="en-CA"/>
        </w:rPr>
      </w:pPr>
      <w:r w:rsidRPr="00BE4C21">
        <w:rPr>
          <w:rFonts w:cs="Calibri"/>
          <w:lang w:val="en-CA" w:eastAsia="en-CA"/>
        </w:rPr>
        <w:t>Photo: Andy Carroll</w:t>
      </w:r>
    </w:p>
    <w:p w:rsidR="00E4027A" w:rsidRPr="00BE4C21" w:rsidRDefault="00E4027A" w:rsidP="00BE4C21">
      <w:pPr>
        <w:spacing w:line="383" w:lineRule="atLeast"/>
        <w:outlineLvl w:val="3"/>
        <w:rPr>
          <w:rFonts w:cs="Calibri"/>
          <w:b/>
          <w:bCs/>
          <w:caps/>
          <w:lang w:val="en-CA" w:eastAsia="en-CA"/>
        </w:rPr>
      </w:pPr>
      <w:r w:rsidRPr="00BE4C21">
        <w:rPr>
          <w:rFonts w:cs="Calibri"/>
          <w:b/>
          <w:bCs/>
          <w:i/>
          <w:iCs/>
          <w:caps/>
          <w:lang w:val="en-CA" w:eastAsia="en-CA"/>
        </w:rPr>
        <w:t>A SONG FOR EVERMOR</w:t>
      </w:r>
    </w:p>
    <w:p w:rsidR="00E4027A" w:rsidRPr="00BE4C21" w:rsidRDefault="00E4027A" w:rsidP="00BE4C21">
      <w:pPr>
        <w:rPr>
          <w:rFonts w:cs="Calibri"/>
          <w:lang w:val="en-CA" w:eastAsia="en-CA"/>
        </w:rPr>
      </w:pPr>
      <w:r w:rsidRPr="00BE4C21">
        <w:rPr>
          <w:rFonts w:cs="Calibri"/>
          <w:lang w:val="en-CA" w:eastAsia="en-CA"/>
        </w:rPr>
        <w:t>Concept and design by Ann Jaeger</w:t>
      </w:r>
    </w:p>
    <w:p w:rsidR="00E4027A" w:rsidRPr="00BE4C21" w:rsidRDefault="00E4027A" w:rsidP="00BE4C21">
      <w:pPr>
        <w:rPr>
          <w:rFonts w:cs="Calibri"/>
          <w:lang w:val="en-CA" w:eastAsia="en-CA"/>
        </w:rPr>
      </w:pPr>
      <w:r w:rsidRPr="00BE4C21">
        <w:rPr>
          <w:rFonts w:cs="Calibri"/>
          <w:lang w:val="en-CA" w:eastAsia="en-CA"/>
        </w:rPr>
        <w:t>Performance and choreography by Kate Story and Ryan Kerr</w:t>
      </w:r>
    </w:p>
    <w:p w:rsidR="00E4027A" w:rsidRPr="00BE4C21" w:rsidRDefault="00E4027A" w:rsidP="00BE4C21">
      <w:pPr>
        <w:rPr>
          <w:rFonts w:cs="Calibri"/>
          <w:lang w:val="en-CA" w:eastAsia="en-CA"/>
        </w:rPr>
      </w:pPr>
      <w:r w:rsidRPr="00BE4C21">
        <w:rPr>
          <w:rFonts w:cs="Calibri"/>
          <w:lang w:val="en-CA" w:eastAsia="en-CA"/>
        </w:rPr>
        <w:t>Music by Tin Vespers</w:t>
      </w:r>
    </w:p>
    <w:p w:rsidR="00E4027A" w:rsidRPr="00BE4C21" w:rsidRDefault="00E4027A" w:rsidP="00BE4C21">
      <w:pPr>
        <w:rPr>
          <w:rFonts w:cs="Calibri"/>
          <w:lang w:val="en-CA" w:eastAsia="en-CA"/>
        </w:rPr>
      </w:pPr>
      <w:r w:rsidRPr="00BE4C21">
        <w:rPr>
          <w:rFonts w:cs="Calibri"/>
          <w:lang w:val="en-CA" w:eastAsia="en-CA"/>
        </w:rPr>
        <w:t>Based on the 2011 musical suite of the same name by Tin Vespers, </w:t>
      </w:r>
      <w:r w:rsidRPr="00BE4C21">
        <w:rPr>
          <w:rFonts w:cs="Calibri"/>
          <w:i/>
          <w:iCs/>
          <w:lang w:val="en-CA" w:eastAsia="en-CA"/>
        </w:rPr>
        <w:t>A Song for Evermor</w:t>
      </w:r>
      <w:r w:rsidRPr="00BE4C21">
        <w:rPr>
          <w:rFonts w:cs="Calibri"/>
          <w:lang w:val="en-CA" w:eastAsia="en-CA"/>
        </w:rPr>
        <w:t> is inspired by the real life story of the largest free-standing scrap metal sculpture in the world and its eccentric creator, Tom Every with his alter ego, Dr. Evermor. It is a two fold love story about Dr. Evermor’s love for his wife, Lady Eleanor, and his passion, or perhaps obsession, for his creation.</w:t>
      </w:r>
    </w:p>
    <w:p w:rsidR="00E4027A" w:rsidRPr="00BE4C21" w:rsidRDefault="00E4027A" w:rsidP="00BE4C21">
      <w:pPr>
        <w:spacing w:before="300" w:after="300"/>
        <w:rPr>
          <w:rFonts w:cs="Calibri"/>
          <w:lang w:val="en-CA" w:eastAsia="en-CA"/>
        </w:rPr>
      </w:pPr>
      <w:r w:rsidRPr="00E5500D">
        <w:rPr>
          <w:rFonts w:cs="Calibri"/>
          <w:lang w:val="en-CA" w:eastAsia="en-CA"/>
        </w:rPr>
        <w:pict>
          <v:rect id="_x0000_i1029" style="width:691.2pt;height:.75pt" o:hrpct="0" o:hralign="center" o:hrstd="t" o:hr="t" fillcolor="#a0a0a0" stroked="f"/>
        </w:pict>
      </w:r>
    </w:p>
    <w:p w:rsidR="00E4027A" w:rsidRPr="00BE4C21" w:rsidRDefault="00E4027A" w:rsidP="00BE4C21">
      <w:pPr>
        <w:spacing w:line="574" w:lineRule="atLeast"/>
        <w:outlineLvl w:val="1"/>
        <w:rPr>
          <w:rFonts w:cs="Calibri"/>
          <w:b/>
          <w:bCs/>
          <w:caps/>
          <w:lang w:val="en-CA" w:eastAsia="en-CA"/>
        </w:rPr>
      </w:pPr>
      <w:r w:rsidRPr="00BE4C21">
        <w:rPr>
          <w:rFonts w:cs="Calibri"/>
          <w:b/>
          <w:bCs/>
          <w:caps/>
          <w:lang w:val="en-CA" w:eastAsia="en-CA"/>
        </w:rPr>
        <w:t>PROGRAM B: MARKET HALL PERFORMING ARTS CENTRE</w:t>
      </w:r>
    </w:p>
    <w:p w:rsidR="00E4027A" w:rsidRPr="00BE4C21" w:rsidRDefault="00E4027A" w:rsidP="00BE4C21">
      <w:pPr>
        <w:rPr>
          <w:rFonts w:cs="Calibri"/>
          <w:lang w:val="en-CA" w:eastAsia="en-CA"/>
        </w:rPr>
      </w:pPr>
      <w:r w:rsidRPr="00BE4C21">
        <w:rPr>
          <w:rFonts w:cs="Calibri"/>
          <w:b/>
          <w:bCs/>
          <w:lang w:val="en-CA" w:eastAsia="en-CA"/>
        </w:rPr>
        <w:t>Program length: 85 minutes (including 15 minute intermission)</w:t>
      </w:r>
    </w:p>
    <w:p w:rsidR="00E4027A" w:rsidRPr="00BE4C21" w:rsidRDefault="00E4027A" w:rsidP="00BE4C21">
      <w:pPr>
        <w:rPr>
          <w:rFonts w:cs="Calibri"/>
          <w:lang w:val="en-CA" w:eastAsia="en-CA"/>
        </w:rPr>
      </w:pPr>
      <w:r w:rsidRPr="004B31B6">
        <w:rPr>
          <w:rFonts w:cs="Calibri"/>
          <w:noProof/>
        </w:rPr>
        <w:pict>
          <v:shape id="Picture 4" o:spid="_x0000_i1030" type="#_x0000_t75" alt="Dreda Blow dancing." style="width:207pt;height:225pt;visibility:visible">
            <v:imagedata r:id="rId12" o:title=""/>
          </v:shape>
        </w:pict>
      </w:r>
    </w:p>
    <w:p w:rsidR="00E4027A" w:rsidRPr="00BE4C21" w:rsidRDefault="00E4027A" w:rsidP="00963E64">
      <w:pPr>
        <w:rPr>
          <w:rFonts w:cs="Calibri"/>
          <w:lang w:val="en-CA" w:eastAsia="en-CA"/>
        </w:rPr>
      </w:pPr>
      <w:r w:rsidRPr="00BE4C21">
        <w:rPr>
          <w:rFonts w:cs="Calibri"/>
          <w:lang w:val="en-CA" w:eastAsia="en-CA"/>
        </w:rPr>
        <w:t>Photo: everybeauty.ca</w:t>
      </w:r>
    </w:p>
    <w:p w:rsidR="00E4027A" w:rsidRPr="00BE4C21" w:rsidRDefault="00E4027A" w:rsidP="00BE4C21">
      <w:pPr>
        <w:spacing w:line="383" w:lineRule="atLeast"/>
        <w:outlineLvl w:val="3"/>
        <w:rPr>
          <w:rFonts w:cs="Calibri"/>
          <w:b/>
          <w:bCs/>
          <w:caps/>
          <w:lang w:val="en-CA" w:eastAsia="en-CA"/>
        </w:rPr>
      </w:pPr>
      <w:r w:rsidRPr="00BE4C21">
        <w:rPr>
          <w:rFonts w:cs="Calibri"/>
          <w:b/>
          <w:bCs/>
          <w:i/>
          <w:iCs/>
          <w:caps/>
          <w:lang w:val="en-CA" w:eastAsia="en-CA"/>
        </w:rPr>
        <w:t>LUNGS &amp; LEAVES</w:t>
      </w:r>
    </w:p>
    <w:p w:rsidR="00E4027A" w:rsidRPr="00BE4C21" w:rsidRDefault="00E4027A" w:rsidP="00BE4C21">
      <w:pPr>
        <w:rPr>
          <w:rFonts w:cs="Calibri"/>
          <w:lang w:val="en-CA" w:eastAsia="en-CA"/>
        </w:rPr>
      </w:pPr>
      <w:r w:rsidRPr="004F4003">
        <w:rPr>
          <w:rFonts w:cs="Calibri"/>
          <w:lang w:val="en-CA" w:eastAsia="en-CA"/>
        </w:rPr>
        <w:t xml:space="preserve">Artist: </w:t>
      </w:r>
      <w:r w:rsidRPr="00BE4C21">
        <w:rPr>
          <w:rFonts w:cs="Calibri"/>
          <w:lang w:val="en-CA" w:eastAsia="en-CA"/>
        </w:rPr>
        <w:t>Dreda Blow</w:t>
      </w:r>
    </w:p>
    <w:p w:rsidR="00E4027A" w:rsidRPr="00BE4C21" w:rsidRDefault="00E4027A" w:rsidP="00BE4C21">
      <w:pPr>
        <w:rPr>
          <w:rFonts w:cs="Calibri"/>
          <w:lang w:val="en-CA" w:eastAsia="en-CA"/>
        </w:rPr>
      </w:pPr>
      <w:r w:rsidRPr="00BE4C21">
        <w:rPr>
          <w:rFonts w:cs="Calibri"/>
          <w:lang w:val="en-CA" w:eastAsia="en-CA"/>
        </w:rPr>
        <w:t>Choreographed and danced by Dreda Blow, original musical score by Bruno Merz, song performed by Cormac Culkeen</w:t>
      </w:r>
    </w:p>
    <w:p w:rsidR="00E4027A" w:rsidRPr="00BE4C21" w:rsidRDefault="00E4027A" w:rsidP="00BE4C21">
      <w:pPr>
        <w:rPr>
          <w:rFonts w:cs="Calibri"/>
          <w:lang w:val="en-CA" w:eastAsia="en-CA"/>
        </w:rPr>
      </w:pPr>
      <w:r w:rsidRPr="00BE4C21">
        <w:rPr>
          <w:rFonts w:cs="Calibri"/>
          <w:lang w:val="en-CA" w:eastAsia="en-CA"/>
        </w:rPr>
        <w:t>Born from the earth, a creature is gifted with a fleeting, flickering moment to live. Inspired by the twisting, curving shapes and breaths of the natural world, this dance solo reflects on life’s cycles, so precious and vulnerable. </w:t>
      </w:r>
    </w:p>
    <w:p w:rsidR="00E4027A" w:rsidRPr="00BE4C21" w:rsidRDefault="00E4027A" w:rsidP="00BE4C21">
      <w:pPr>
        <w:rPr>
          <w:rFonts w:cs="Calibri"/>
          <w:lang w:val="en-CA" w:eastAsia="en-CA"/>
        </w:rPr>
      </w:pPr>
      <w:r w:rsidRPr="00BE4C21">
        <w:rPr>
          <w:rFonts w:cs="Calibri"/>
          <w:lang w:val="en-CA" w:eastAsia="en-CA"/>
        </w:rPr>
        <w:t> </w:t>
      </w:r>
    </w:p>
    <w:p w:rsidR="00E4027A" w:rsidRPr="00BE4C21" w:rsidRDefault="00E4027A" w:rsidP="00BE4C21">
      <w:pPr>
        <w:rPr>
          <w:rFonts w:cs="Calibri"/>
          <w:lang w:val="en-CA" w:eastAsia="en-CA"/>
        </w:rPr>
      </w:pPr>
      <w:r w:rsidRPr="00BE4C21">
        <w:rPr>
          <w:rFonts w:cs="Calibri"/>
          <w:lang w:val="en-CA" w:eastAsia="en-CA"/>
        </w:rPr>
        <w:t> </w:t>
      </w:r>
    </w:p>
    <w:p w:rsidR="00E4027A" w:rsidRPr="00BE4C21" w:rsidRDefault="00E4027A" w:rsidP="00BE4C21">
      <w:pPr>
        <w:spacing w:before="300" w:after="300"/>
        <w:rPr>
          <w:rFonts w:cs="Calibri"/>
          <w:lang w:val="en-CA" w:eastAsia="en-CA"/>
        </w:rPr>
      </w:pPr>
      <w:r w:rsidRPr="00E5500D">
        <w:rPr>
          <w:rFonts w:cs="Calibri"/>
          <w:lang w:val="en-CA" w:eastAsia="en-CA"/>
        </w:rPr>
        <w:pict>
          <v:rect id="_x0000_i1031" style="width:691.2pt;height:.75pt" o:hrpct="0" o:hralign="center" o:hrstd="t" o:hr="t" fillcolor="#a0a0a0" stroked="f"/>
        </w:pict>
      </w:r>
    </w:p>
    <w:p w:rsidR="00E4027A" w:rsidRPr="00BE4C21" w:rsidRDefault="00E4027A" w:rsidP="00BE4C21">
      <w:pPr>
        <w:spacing w:line="383" w:lineRule="atLeast"/>
        <w:outlineLvl w:val="3"/>
        <w:rPr>
          <w:rFonts w:cs="Calibri"/>
          <w:b/>
          <w:bCs/>
          <w:caps/>
          <w:lang w:val="en-CA" w:eastAsia="en-CA"/>
        </w:rPr>
      </w:pPr>
      <w:r w:rsidRPr="00BE4C21">
        <w:rPr>
          <w:rFonts w:cs="Calibri"/>
          <w:b/>
          <w:bCs/>
          <w:i/>
          <w:iCs/>
          <w:caps/>
          <w:lang w:val="en-CA" w:eastAsia="en-CA"/>
        </w:rPr>
        <w:t>THE BOOK OF MILES: GENESIS</w:t>
      </w:r>
    </w:p>
    <w:p w:rsidR="00E4027A" w:rsidRPr="00BE4C21" w:rsidRDefault="00E4027A" w:rsidP="00BE4C21">
      <w:pPr>
        <w:rPr>
          <w:rFonts w:cs="Calibri"/>
          <w:lang w:val="en-CA" w:eastAsia="en-CA"/>
        </w:rPr>
      </w:pPr>
      <w:r w:rsidRPr="004F4003">
        <w:rPr>
          <w:rFonts w:cs="Calibri"/>
          <w:lang w:val="en-CA" w:eastAsia="en-CA"/>
        </w:rPr>
        <w:t xml:space="preserve">Artists: </w:t>
      </w:r>
      <w:r w:rsidRPr="00BE4C21">
        <w:rPr>
          <w:rFonts w:cs="Calibri"/>
          <w:lang w:val="en-CA" w:eastAsia="en-CA"/>
        </w:rPr>
        <w:t>Paul Epstein, Lester Alfonso</w:t>
      </w:r>
    </w:p>
    <w:p w:rsidR="00E4027A" w:rsidRPr="00BE4C21" w:rsidRDefault="00E4027A" w:rsidP="00BE4C21">
      <w:pPr>
        <w:rPr>
          <w:rFonts w:cs="Calibri"/>
          <w:lang w:val="en-CA" w:eastAsia="en-CA"/>
        </w:rPr>
      </w:pPr>
      <w:r w:rsidRPr="00BE4C21">
        <w:rPr>
          <w:rFonts w:cs="Calibri"/>
          <w:lang w:val="en-CA" w:eastAsia="en-CA"/>
        </w:rPr>
        <w:t>Everything is a little out of reach for Miles, including identity, belonging, and his toothbrush. Physical Theatre artist Paul Epstein explores diaspora from the top of a ladder, and tragic history when it seems to be coming around again, and again, and again. Is it funny?</w:t>
      </w:r>
    </w:p>
    <w:p w:rsidR="00E4027A" w:rsidRPr="00BE4C21" w:rsidRDefault="00E4027A" w:rsidP="00BE4C21">
      <w:pPr>
        <w:spacing w:before="300" w:after="300"/>
        <w:rPr>
          <w:rFonts w:cs="Calibri"/>
          <w:lang w:val="en-CA" w:eastAsia="en-CA"/>
        </w:rPr>
      </w:pPr>
      <w:r w:rsidRPr="00E5500D">
        <w:rPr>
          <w:rFonts w:cs="Calibri"/>
          <w:lang w:val="en-CA" w:eastAsia="en-CA"/>
        </w:rPr>
        <w:pict>
          <v:rect id="_x0000_i1032" style="width:691.2pt;height:.75pt" o:hrpct="0" o:hralign="center" o:hrstd="t" o:hr="t" fillcolor="#a0a0a0" stroked="f"/>
        </w:pict>
      </w:r>
    </w:p>
    <w:p w:rsidR="00E4027A" w:rsidRPr="00BE4C21" w:rsidRDefault="00E4027A" w:rsidP="00BE4C21">
      <w:pPr>
        <w:spacing w:before="300" w:after="300"/>
        <w:rPr>
          <w:rFonts w:cs="Calibri"/>
          <w:lang w:val="en-CA" w:eastAsia="en-CA"/>
        </w:rPr>
      </w:pPr>
      <w:r w:rsidRPr="004B31B6">
        <w:rPr>
          <w:rFonts w:cs="Calibri"/>
          <w:noProof/>
        </w:rPr>
        <w:pict>
          <v:shape id="Picture 5" o:spid="_x0000_i1033" type="#_x0000_t75" alt="http://publicenergy.ca/wp-content/uploads/2019/07/G6-P4070511-300x200.jpg" style="width:225pt;height:150pt;visibility:visible">
            <v:imagedata r:id="rId13" o:title=""/>
          </v:shape>
        </w:pict>
      </w:r>
    </w:p>
    <w:p w:rsidR="00E4027A" w:rsidRPr="00BE4C21" w:rsidRDefault="00E4027A" w:rsidP="00963E64">
      <w:pPr>
        <w:rPr>
          <w:rFonts w:cs="Calibri"/>
          <w:lang w:val="en-CA" w:eastAsia="en-CA"/>
        </w:rPr>
      </w:pPr>
      <w:r w:rsidRPr="00BE4C21">
        <w:rPr>
          <w:rFonts w:cs="Calibri"/>
          <w:lang w:val="en-CA" w:eastAsia="en-CA"/>
        </w:rPr>
        <w:t>Photo: Andy Carroll</w:t>
      </w:r>
    </w:p>
    <w:p w:rsidR="00E4027A" w:rsidRPr="00BE4C21" w:rsidRDefault="00E4027A" w:rsidP="00BE4C21">
      <w:pPr>
        <w:spacing w:line="383" w:lineRule="atLeast"/>
        <w:outlineLvl w:val="3"/>
        <w:rPr>
          <w:rFonts w:cs="Calibri"/>
          <w:b/>
          <w:bCs/>
          <w:caps/>
          <w:lang w:val="en-CA" w:eastAsia="en-CA"/>
        </w:rPr>
      </w:pPr>
      <w:r w:rsidRPr="00BE4C21">
        <w:rPr>
          <w:rFonts w:cs="Calibri"/>
          <w:b/>
          <w:bCs/>
          <w:i/>
          <w:iCs/>
          <w:caps/>
          <w:lang w:val="en-CA" w:eastAsia="en-CA"/>
        </w:rPr>
        <w:t>BONESTORIES</w:t>
      </w:r>
    </w:p>
    <w:p w:rsidR="00E4027A" w:rsidRPr="00BE4C21" w:rsidRDefault="00E4027A" w:rsidP="00BE4C21">
      <w:pPr>
        <w:rPr>
          <w:rFonts w:cs="Calibri"/>
          <w:lang w:val="en-CA" w:eastAsia="en-CA"/>
        </w:rPr>
      </w:pPr>
      <w:r w:rsidRPr="004F4003">
        <w:rPr>
          <w:rFonts w:cs="Calibri"/>
          <w:lang w:val="en-CA" w:eastAsia="en-CA"/>
        </w:rPr>
        <w:t xml:space="preserve">Artist: </w:t>
      </w:r>
      <w:r w:rsidRPr="00BE4C21">
        <w:rPr>
          <w:rFonts w:cs="Calibri"/>
          <w:lang w:val="en-CA" w:eastAsia="en-CA"/>
        </w:rPr>
        <w:t>Iréni Stamou</w:t>
      </w:r>
    </w:p>
    <w:p w:rsidR="00E4027A" w:rsidRPr="00BE4C21" w:rsidRDefault="00E4027A" w:rsidP="00BE4C21">
      <w:pPr>
        <w:rPr>
          <w:rFonts w:cs="Calibri"/>
          <w:lang w:val="en-CA" w:eastAsia="en-CA"/>
        </w:rPr>
      </w:pPr>
      <w:r w:rsidRPr="00BE4C21">
        <w:rPr>
          <w:rFonts w:cs="Calibri"/>
          <w:lang w:val="en-CA" w:eastAsia="en-CA"/>
        </w:rPr>
        <w:t>Choreography: Irèni Stamou</w:t>
      </w:r>
    </w:p>
    <w:p w:rsidR="00E4027A" w:rsidRPr="00BE4C21" w:rsidRDefault="00E4027A" w:rsidP="00BE4C21">
      <w:pPr>
        <w:rPr>
          <w:rFonts w:cs="Calibri"/>
          <w:lang w:val="en-CA" w:eastAsia="en-CA"/>
        </w:rPr>
      </w:pPr>
      <w:r w:rsidRPr="00BE4C21">
        <w:rPr>
          <w:rFonts w:cs="Calibri"/>
          <w:lang w:val="en-CA" w:eastAsia="en-CA"/>
        </w:rPr>
        <w:t>Dancers: Irèni Stamou, Dreda Blow</w:t>
      </w:r>
    </w:p>
    <w:p w:rsidR="00E4027A" w:rsidRPr="00BE4C21" w:rsidRDefault="00E4027A" w:rsidP="00BE4C21">
      <w:pPr>
        <w:rPr>
          <w:rFonts w:cs="Calibri"/>
          <w:lang w:val="en-CA" w:eastAsia="en-CA"/>
        </w:rPr>
      </w:pPr>
      <w:r w:rsidRPr="00BE4C21">
        <w:rPr>
          <w:rFonts w:cs="Calibri"/>
          <w:lang w:val="en-CA" w:eastAsia="en-CA"/>
        </w:rPr>
        <w:t>Music: Youman</w:t>
      </w:r>
    </w:p>
    <w:p w:rsidR="00E4027A" w:rsidRPr="00BE4C21" w:rsidRDefault="00E4027A" w:rsidP="00BE4C21">
      <w:pPr>
        <w:rPr>
          <w:rFonts w:cs="Calibri"/>
          <w:lang w:val="en-CA" w:eastAsia="en-CA"/>
        </w:rPr>
      </w:pPr>
      <w:r w:rsidRPr="00BE4C21">
        <w:rPr>
          <w:rFonts w:cs="Calibri"/>
          <w:i/>
          <w:iCs/>
          <w:lang w:val="en-CA" w:eastAsia="en-CA"/>
        </w:rPr>
        <w:t>Bonestories</w:t>
      </w:r>
      <w:r w:rsidRPr="00BE4C21">
        <w:rPr>
          <w:rFonts w:cs="Calibri"/>
          <w:lang w:val="en-CA" w:eastAsia="en-CA"/>
        </w:rPr>
        <w:t> comprises two solo dances, each emerging out of the other. A mythical ancestral call to protect nature and stop violence against women. Stories of spirit from deep within the bones and a glimpse into a larger choreography yet to come.</w:t>
      </w:r>
    </w:p>
    <w:p w:rsidR="00E4027A" w:rsidRPr="00BE4C21" w:rsidRDefault="00E4027A" w:rsidP="004F4003">
      <w:pPr>
        <w:rPr>
          <w:rFonts w:cs="Calibri"/>
          <w:lang w:val="en-CA" w:eastAsia="en-CA"/>
        </w:rPr>
      </w:pPr>
      <w:r w:rsidRPr="00BE4C21">
        <w:rPr>
          <w:rFonts w:cs="Calibri"/>
          <w:i/>
          <w:iCs/>
          <w:lang w:val="en-CA" w:eastAsia="en-CA"/>
        </w:rPr>
        <w:t>*While this performance did not go through the original call for submissions, after Emergency #23 saw the loss of one of the originally programmed works for this season, Irèni Stamou graciously offered to perform as a part of the festival having recently prepared this piece for the Small Dance for a Small Space Festival in February 2020. </w:t>
      </w:r>
    </w:p>
    <w:p w:rsidR="00E4027A" w:rsidRPr="00BE4C21" w:rsidRDefault="00E4027A" w:rsidP="00BE4C21">
      <w:pPr>
        <w:spacing w:before="300" w:after="300"/>
        <w:rPr>
          <w:rFonts w:cs="Calibri"/>
          <w:lang w:val="en-CA" w:eastAsia="en-CA"/>
        </w:rPr>
      </w:pPr>
      <w:r w:rsidRPr="004B31B6">
        <w:rPr>
          <w:rFonts w:cs="Calibri"/>
          <w:noProof/>
        </w:rPr>
        <w:pict>
          <v:shape id="Picture 6" o:spid="_x0000_i1034" type="#_x0000_t75" alt="Kristal Jones, of Fat Girl Riot, poses nude for promotional photograph." style="width:150pt;height:225pt;visibility:visible">
            <v:imagedata r:id="rId14" o:title=""/>
          </v:shape>
        </w:pict>
      </w:r>
    </w:p>
    <w:p w:rsidR="00E4027A" w:rsidRPr="00BE4C21" w:rsidRDefault="00E4027A" w:rsidP="00963E64">
      <w:pPr>
        <w:rPr>
          <w:rFonts w:cs="Calibri"/>
          <w:lang w:val="en-CA" w:eastAsia="en-CA"/>
        </w:rPr>
      </w:pPr>
      <w:r w:rsidRPr="00BE4C21">
        <w:rPr>
          <w:rFonts w:cs="Calibri"/>
          <w:lang w:val="en-CA" w:eastAsia="en-CA"/>
        </w:rPr>
        <w:t>Photo: Mark Craighead</w:t>
      </w:r>
    </w:p>
    <w:p w:rsidR="00E4027A" w:rsidRPr="00BE4C21" w:rsidRDefault="00E4027A" w:rsidP="00BE4C21">
      <w:pPr>
        <w:spacing w:line="448" w:lineRule="atLeast"/>
        <w:outlineLvl w:val="2"/>
        <w:rPr>
          <w:rFonts w:cs="Calibri"/>
          <w:b/>
          <w:bCs/>
          <w:caps/>
          <w:lang w:val="en-CA" w:eastAsia="en-CA"/>
        </w:rPr>
      </w:pPr>
      <w:r w:rsidRPr="00BE4C21">
        <w:rPr>
          <w:rFonts w:cs="Calibri"/>
          <w:b/>
          <w:bCs/>
          <w:i/>
          <w:iCs/>
          <w:caps/>
          <w:lang w:val="en-CA" w:eastAsia="en-CA"/>
        </w:rPr>
        <w:t>FAT.GIRL.RIOT</w:t>
      </w:r>
    </w:p>
    <w:p w:rsidR="00E4027A" w:rsidRPr="00BE4C21" w:rsidRDefault="00E4027A" w:rsidP="00BE4C21">
      <w:pPr>
        <w:rPr>
          <w:rFonts w:cs="Calibri"/>
          <w:lang w:val="en-CA" w:eastAsia="en-CA"/>
        </w:rPr>
      </w:pPr>
      <w:r w:rsidRPr="00BE4C21">
        <w:rPr>
          <w:rFonts w:cs="Calibri"/>
          <w:lang w:val="en-CA" w:eastAsia="en-CA"/>
        </w:rPr>
        <w:t>Kristal Jones</w:t>
      </w:r>
    </w:p>
    <w:p w:rsidR="00E4027A" w:rsidRPr="00BE4C21" w:rsidRDefault="00E4027A" w:rsidP="00BE4C21">
      <w:pPr>
        <w:rPr>
          <w:rFonts w:cs="Calibri"/>
          <w:lang w:val="en-CA" w:eastAsia="en-CA"/>
        </w:rPr>
      </w:pPr>
      <w:r w:rsidRPr="00BE4C21">
        <w:rPr>
          <w:rFonts w:cs="Calibri"/>
          <w:lang w:val="en-CA" w:eastAsia="en-CA"/>
        </w:rPr>
        <w:t>Written/Performed by: Kristal Jones</w:t>
      </w:r>
    </w:p>
    <w:p w:rsidR="00E4027A" w:rsidRPr="00BE4C21" w:rsidRDefault="00E4027A" w:rsidP="00BE4C21">
      <w:pPr>
        <w:rPr>
          <w:rFonts w:cs="Calibri"/>
          <w:lang w:val="en-CA" w:eastAsia="en-CA"/>
        </w:rPr>
      </w:pPr>
      <w:r w:rsidRPr="00BE4C21">
        <w:rPr>
          <w:rFonts w:cs="Calibri"/>
          <w:lang w:val="en-CA" w:eastAsia="en-CA"/>
        </w:rPr>
        <w:t>Stage Direction/Mentor/Outside Eye: Diana Stephans </w:t>
      </w:r>
    </w:p>
    <w:p w:rsidR="00E4027A" w:rsidRPr="00BE4C21" w:rsidRDefault="00E4027A" w:rsidP="00BE4C21">
      <w:pPr>
        <w:rPr>
          <w:rFonts w:cs="Calibri"/>
          <w:lang w:val="en-CA" w:eastAsia="en-CA"/>
        </w:rPr>
      </w:pPr>
      <w:r w:rsidRPr="00BE4C21">
        <w:rPr>
          <w:rFonts w:cs="Calibri"/>
          <w:lang w:val="en-CA" w:eastAsia="en-CA"/>
        </w:rPr>
        <w:t>Lights and Projection: Mark L. Craighead</w:t>
      </w:r>
    </w:p>
    <w:p w:rsidR="00E4027A" w:rsidRPr="00BE4C21" w:rsidRDefault="00E4027A" w:rsidP="00BE4C21">
      <w:pPr>
        <w:rPr>
          <w:rFonts w:cs="Calibri"/>
          <w:lang w:val="en-CA" w:eastAsia="en-CA"/>
        </w:rPr>
      </w:pPr>
      <w:r w:rsidRPr="00BE4C21">
        <w:rPr>
          <w:rFonts w:cs="Calibri"/>
          <w:lang w:val="en-CA" w:eastAsia="en-CA"/>
        </w:rPr>
        <w:t>A Poetic Projection Performance. Local Artist Kristal Jones showcases a mosaic of her bodies of work spanning across photographic, poetic, and movement based mediu</w:t>
      </w:r>
      <w:r>
        <w:rPr>
          <w:rFonts w:cs="Calibri"/>
          <w:lang w:val="en-CA" w:eastAsia="en-CA"/>
        </w:rPr>
        <w:t>ms. This one-</w:t>
      </w:r>
      <w:bookmarkStart w:id="0" w:name="_GoBack"/>
      <w:bookmarkEnd w:id="0"/>
      <w:r w:rsidRPr="00BE4C21">
        <w:rPr>
          <w:rFonts w:cs="Calibri"/>
          <w:lang w:val="en-CA" w:eastAsia="en-CA"/>
        </w:rPr>
        <w:t>woman show celebrates the evolution of self love for a fat femme in her 30s, using humor, authenticity and powerful vulnerability. Kristal hope’s this piece leaves you filled with self compassion and feeling like you’ve been seen.</w:t>
      </w:r>
    </w:p>
    <w:p w:rsidR="00E4027A" w:rsidRPr="00BE4C21" w:rsidRDefault="00E4027A" w:rsidP="00BE4C21">
      <w:pPr>
        <w:rPr>
          <w:rFonts w:cs="Calibri"/>
          <w:lang w:val="en-CA" w:eastAsia="en-CA"/>
        </w:rPr>
      </w:pPr>
      <w:r w:rsidRPr="00BE4C21">
        <w:rPr>
          <w:rFonts w:cs="Calibri"/>
          <w:i/>
          <w:iCs/>
          <w:lang w:val="en-CA" w:eastAsia="en-CA"/>
        </w:rPr>
        <w:t>Content Advisory: This performance contains full or partial nudity.</w:t>
      </w:r>
    </w:p>
    <w:p w:rsidR="00E4027A" w:rsidRPr="00BE4C21" w:rsidRDefault="00E4027A" w:rsidP="00BE4C21">
      <w:pPr>
        <w:spacing w:before="300" w:after="300"/>
        <w:rPr>
          <w:rFonts w:cs="Calibri"/>
          <w:lang w:val="en-CA" w:eastAsia="en-CA"/>
        </w:rPr>
      </w:pPr>
      <w:r w:rsidRPr="00E5500D">
        <w:rPr>
          <w:rFonts w:cs="Calibri"/>
          <w:lang w:val="en-CA" w:eastAsia="en-CA"/>
        </w:rPr>
        <w:pict>
          <v:rect id="_x0000_i1035" style="width:691.2pt;height:.75pt" o:hrpct="0" o:hralign="center" o:hrstd="t" o:hr="t" fillcolor="#a0a0a0" stroked="f"/>
        </w:pict>
      </w:r>
    </w:p>
    <w:p w:rsidR="00E4027A" w:rsidRPr="00BE4C21" w:rsidRDefault="00E4027A" w:rsidP="00BE4C21">
      <w:pPr>
        <w:spacing w:line="383" w:lineRule="atLeast"/>
        <w:outlineLvl w:val="3"/>
        <w:rPr>
          <w:rFonts w:cs="Calibri"/>
          <w:b/>
          <w:bCs/>
          <w:caps/>
          <w:lang w:val="en-CA" w:eastAsia="en-CA"/>
        </w:rPr>
      </w:pPr>
      <w:r w:rsidRPr="00BE4C21">
        <w:rPr>
          <w:rFonts w:cs="Calibri"/>
          <w:b/>
          <w:bCs/>
          <w:i/>
          <w:iCs/>
          <w:caps/>
          <w:lang w:val="en-CA" w:eastAsia="en-CA"/>
        </w:rPr>
        <w:t>THE CLARITY OF BRIGHTNESS</w:t>
      </w:r>
    </w:p>
    <w:p w:rsidR="00E4027A" w:rsidRPr="00BE4C21" w:rsidRDefault="00E4027A" w:rsidP="00BE4C21">
      <w:pPr>
        <w:rPr>
          <w:rFonts w:cs="Calibri"/>
          <w:lang w:val="en-CA" w:eastAsia="en-CA"/>
        </w:rPr>
      </w:pPr>
      <w:r w:rsidRPr="00BE4C21">
        <w:rPr>
          <w:rFonts w:cs="Calibri"/>
          <w:lang w:val="en-CA" w:eastAsia="en-CA"/>
        </w:rPr>
        <w:t>Wes Ryan</w:t>
      </w:r>
    </w:p>
    <w:p w:rsidR="00E4027A" w:rsidRPr="00BE4C21" w:rsidRDefault="00E4027A" w:rsidP="00BE4C21">
      <w:pPr>
        <w:rPr>
          <w:rFonts w:cs="Calibri"/>
          <w:lang w:val="en-CA" w:eastAsia="en-CA"/>
        </w:rPr>
      </w:pPr>
      <w:r w:rsidRPr="00BE4C21">
        <w:rPr>
          <w:rFonts w:cs="Calibri"/>
          <w:lang w:val="en-CA" w:eastAsia="en-CA"/>
        </w:rPr>
        <w:t>poetry by PJ Thomas</w:t>
      </w:r>
    </w:p>
    <w:p w:rsidR="00E4027A" w:rsidRPr="00BE4C21" w:rsidRDefault="00E4027A" w:rsidP="00BE4C21">
      <w:pPr>
        <w:rPr>
          <w:rFonts w:cs="Calibri"/>
          <w:lang w:val="en-CA" w:eastAsia="en-CA"/>
        </w:rPr>
      </w:pPr>
      <w:r w:rsidRPr="00BE4C21">
        <w:rPr>
          <w:rFonts w:cs="Calibri"/>
          <w:lang w:val="en-CA" w:eastAsia="en-CA"/>
        </w:rPr>
        <w:t>choreography by Wes Ryan</w:t>
      </w:r>
    </w:p>
    <w:p w:rsidR="00E4027A" w:rsidRPr="00BE4C21" w:rsidRDefault="00E4027A" w:rsidP="00BE4C21">
      <w:pPr>
        <w:rPr>
          <w:rFonts w:cs="Calibri"/>
          <w:lang w:val="en-CA" w:eastAsia="en-CA"/>
        </w:rPr>
      </w:pPr>
      <w:r w:rsidRPr="00BE4C21">
        <w:rPr>
          <w:rFonts w:cs="Calibri"/>
          <w:lang w:val="en-CA" w:eastAsia="en-CA"/>
        </w:rPr>
        <w:t>featuring: Caroline Barber, Kristen Hampson, Pat Lewis, Phil Lyons, and Mariya Yagnyukova</w:t>
      </w:r>
    </w:p>
    <w:p w:rsidR="00E4027A" w:rsidRPr="00BE4C21" w:rsidRDefault="00E4027A" w:rsidP="00BE4C21">
      <w:pPr>
        <w:rPr>
          <w:rFonts w:cs="Calibri"/>
          <w:lang w:val="en-CA" w:eastAsia="en-CA"/>
        </w:rPr>
      </w:pPr>
      <w:bookmarkStart w:id="1" w:name="gmail-docs-internal-guid-94fe2235-7fff-2"/>
      <w:bookmarkEnd w:id="1"/>
      <w:r w:rsidRPr="00BE4C21">
        <w:rPr>
          <w:rFonts w:cs="Calibri"/>
          <w:i/>
          <w:iCs/>
          <w:lang w:val="en-CA" w:eastAsia="en-CA"/>
        </w:rPr>
        <w:t>The Clarity of Brightness</w:t>
      </w:r>
      <w:r w:rsidRPr="00BE4C21">
        <w:rPr>
          <w:rFonts w:cs="Calibri"/>
          <w:lang w:val="en-CA" w:eastAsia="en-CA"/>
        </w:rPr>
        <w:t> is an exploration of mental health, poetry, community, resilience, and the feminine. Told through poetry, dance, and theatre, this production features a cast of people with disabilities who each bring their own physicality and arts practice to the production. Each performer explores the physical while reciting verse, creating an atmosphere of verbatim dance. Set to the poetry of PJ Thomas and choreographed by Wes Ryan, </w:t>
      </w:r>
      <w:r w:rsidRPr="00BE4C21">
        <w:rPr>
          <w:rFonts w:cs="Calibri"/>
          <w:i/>
          <w:iCs/>
          <w:lang w:val="en-CA" w:eastAsia="en-CA"/>
        </w:rPr>
        <w:t>The Clarity of Brightness </w:t>
      </w:r>
      <w:r w:rsidRPr="00BE4C21">
        <w:rPr>
          <w:rFonts w:cs="Calibri"/>
          <w:lang w:val="en-CA" w:eastAsia="en-CA"/>
        </w:rPr>
        <w:t>invites audiences to peek into crevices of humanity often ignored by society.</w:t>
      </w:r>
    </w:p>
    <w:p w:rsidR="00E4027A" w:rsidRPr="00BE4C21" w:rsidRDefault="00E4027A" w:rsidP="004F4003">
      <w:pPr>
        <w:spacing w:before="300" w:after="300"/>
        <w:rPr>
          <w:rFonts w:ascii="Arial" w:hAnsi="Arial" w:cs="Arial"/>
          <w:lang w:val="en-CA" w:eastAsia="en-CA"/>
        </w:rPr>
      </w:pPr>
      <w:r w:rsidRPr="00E5500D">
        <w:rPr>
          <w:rFonts w:cs="Calibri"/>
          <w:lang w:val="en-CA" w:eastAsia="en-CA"/>
        </w:rPr>
        <w:pict>
          <v:rect id="_x0000_i1036" style="width:691.2pt;height:.75pt" o:hrpct="0" o:hralign="center" o:hrstd="t" o:hr="t" fillcolor="#a0a0a0" stroked="f"/>
        </w:pict>
      </w:r>
    </w:p>
    <w:p w:rsidR="00E4027A" w:rsidRPr="00BE4C21" w:rsidRDefault="00E4027A" w:rsidP="00BE4C21">
      <w:pPr>
        <w:rPr>
          <w:rFonts w:ascii="Arial" w:hAnsi="Arial" w:cs="Arial"/>
          <w:lang w:val="en-CA" w:eastAsia="en-CA"/>
        </w:rPr>
      </w:pPr>
      <w:r w:rsidRPr="00BE4C21">
        <w:rPr>
          <w:rFonts w:ascii="Arial" w:hAnsi="Arial" w:cs="Arial"/>
          <w:lang w:val="en-CA" w:eastAsia="en-CA"/>
        </w:rPr>
        <w:t> </w:t>
      </w:r>
    </w:p>
    <w:p w:rsidR="00E4027A" w:rsidRPr="00BE4C21" w:rsidRDefault="00E4027A" w:rsidP="00BE4C21">
      <w:pPr>
        <w:rPr>
          <w:rFonts w:ascii="Arial" w:hAnsi="Arial" w:cs="Arial"/>
          <w:lang w:val="en-CA" w:eastAsia="en-CA"/>
        </w:rPr>
      </w:pPr>
    </w:p>
    <w:p w:rsidR="00E4027A" w:rsidRPr="004F4003" w:rsidRDefault="00E4027A" w:rsidP="004F4003">
      <w:pPr>
        <w:pStyle w:val="NoParagraphStyle"/>
        <w:suppressAutoHyphens/>
        <w:rPr>
          <w:rFonts w:ascii="Calibri" w:hAnsi="Calibri" w:cs="Calibri"/>
        </w:rPr>
      </w:pPr>
      <w:r w:rsidRPr="00BE4C21">
        <w:rPr>
          <w:rFonts w:ascii="Arial" w:hAnsi="Arial" w:cs="Arial"/>
          <w:color w:val="auto"/>
          <w:lang w:val="en-CA" w:eastAsia="en-CA"/>
        </w:rPr>
        <w:t> </w:t>
      </w:r>
      <w:r w:rsidRPr="004F4003">
        <w:rPr>
          <w:rFonts w:ascii="Calibri" w:hAnsi="Calibri" w:cs="Calibri"/>
          <w:b/>
          <w:bCs/>
          <w:color w:val="auto"/>
        </w:rPr>
        <w:t xml:space="preserve">TICKETS: </w:t>
      </w:r>
      <w:r w:rsidRPr="004F4003">
        <w:rPr>
          <w:rFonts w:ascii="Calibri" w:hAnsi="Calibri" w:cs="Calibri"/>
        </w:rPr>
        <w:t>Tickets are $15 general admission plus fees</w:t>
      </w:r>
      <w:r>
        <w:rPr>
          <w:rFonts w:ascii="Calibri" w:hAnsi="Calibri" w:cs="Calibri"/>
        </w:rPr>
        <w:t>. All t</w:t>
      </w:r>
      <w:r w:rsidRPr="004F4003">
        <w:rPr>
          <w:rFonts w:ascii="Calibri" w:hAnsi="Calibri" w:cs="Calibri"/>
        </w:rPr>
        <w:t>ickets are available from the Market Hall Box Office online at markethall.org, by phone 705-749-1146, or in person Monday to Friday from noon to 5pm.</w:t>
      </w:r>
    </w:p>
    <w:p w:rsidR="00E4027A" w:rsidRPr="004F4003" w:rsidRDefault="00E4027A" w:rsidP="004F4003">
      <w:pPr>
        <w:rPr>
          <w:rFonts w:cs="Calibri"/>
          <w:b/>
          <w:bCs/>
        </w:rPr>
      </w:pPr>
    </w:p>
    <w:p w:rsidR="00E4027A" w:rsidRPr="004F4003" w:rsidRDefault="00E4027A" w:rsidP="004F4003">
      <w:pPr>
        <w:widowControl w:val="0"/>
        <w:jc w:val="center"/>
        <w:rPr>
          <w:rFonts w:cs="Calibri"/>
          <w:b/>
          <w:color w:val="000000"/>
        </w:rPr>
      </w:pPr>
      <w:r w:rsidRPr="004F4003">
        <w:rPr>
          <w:rFonts w:cs="Calibri"/>
          <w:b/>
          <w:bCs/>
          <w:color w:val="000000"/>
          <w:lang w:val="en-CA" w:eastAsia="en-CA"/>
        </w:rPr>
        <w:t>Show and Season Sponsors and Funders</w:t>
      </w:r>
      <w:r w:rsidRPr="004F4003">
        <w:rPr>
          <w:rFonts w:cs="Calibri"/>
          <w:b/>
          <w:bCs/>
          <w:color w:val="000000"/>
          <w:lang w:val="en-CA" w:eastAsia="en-CA"/>
        </w:rPr>
        <w:br/>
      </w:r>
      <w:r w:rsidRPr="004F4003">
        <w:rPr>
          <w:rFonts w:cs="Calibri"/>
          <w:color w:val="000000"/>
        </w:rPr>
        <w:t xml:space="preserve">Show sponsors: </w:t>
      </w:r>
      <w:r w:rsidRPr="004F4003">
        <w:rPr>
          <w:rFonts w:cs="Calibri"/>
          <w:b/>
          <w:color w:val="000000"/>
        </w:rPr>
        <w:t xml:space="preserve">Package Plus </w:t>
      </w:r>
      <w:r w:rsidRPr="004F4003">
        <w:rPr>
          <w:rFonts w:cs="Calibri"/>
          <w:color w:val="000000"/>
        </w:rPr>
        <w:t xml:space="preserve">and </w:t>
      </w:r>
      <w:r w:rsidRPr="004F4003">
        <w:rPr>
          <w:rFonts w:cs="Calibri"/>
          <w:b/>
          <w:color w:val="000000"/>
        </w:rPr>
        <w:t>Peterborough Inn and Suites</w:t>
      </w:r>
      <w:r w:rsidRPr="004F4003">
        <w:rPr>
          <w:rFonts w:cs="Calibri"/>
          <w:b/>
          <w:color w:val="000000"/>
        </w:rPr>
        <w:br/>
      </w:r>
      <w:r w:rsidRPr="004F4003">
        <w:rPr>
          <w:rFonts w:cs="Calibri"/>
          <w:color w:val="000000"/>
        </w:rPr>
        <w:t>Major Season Sponsor:</w:t>
      </w:r>
      <w:r w:rsidRPr="004F4003">
        <w:rPr>
          <w:rFonts w:cs="Calibri"/>
          <w:b/>
          <w:color w:val="000000"/>
        </w:rPr>
        <w:t xml:space="preserve"> BMO Shepherd Wealth Management</w:t>
      </w:r>
    </w:p>
    <w:p w:rsidR="00E4027A" w:rsidRPr="004F4003" w:rsidRDefault="00E4027A" w:rsidP="004F4003">
      <w:pPr>
        <w:widowControl w:val="0"/>
        <w:jc w:val="center"/>
        <w:rPr>
          <w:rFonts w:cs="Calibri"/>
          <w:color w:val="000000"/>
        </w:rPr>
      </w:pPr>
      <w:r w:rsidRPr="004F4003">
        <w:rPr>
          <w:rFonts w:cs="Calibri"/>
          <w:color w:val="000000"/>
        </w:rPr>
        <w:t>Season Sponsors:</w:t>
      </w:r>
      <w:r w:rsidRPr="004F4003">
        <w:rPr>
          <w:rFonts w:cs="Calibri"/>
          <w:b/>
          <w:color w:val="000000"/>
        </w:rPr>
        <w:t xml:space="preserve"> Jo Pillon Royal LePage; Hi Ho Silver; </w:t>
      </w:r>
      <w:r>
        <w:rPr>
          <w:rFonts w:cs="Calibri"/>
          <w:b/>
          <w:color w:val="000000"/>
        </w:rPr>
        <w:t>k</w:t>
      </w:r>
      <w:r w:rsidRPr="004F4003">
        <w:rPr>
          <w:rFonts w:cs="Calibri"/>
          <w:b/>
          <w:color w:val="000000"/>
        </w:rPr>
        <w:t>awarthaN</w:t>
      </w:r>
      <w:r>
        <w:rPr>
          <w:rFonts w:cs="Calibri"/>
          <w:b/>
          <w:color w:val="000000"/>
        </w:rPr>
        <w:t>OW</w:t>
      </w:r>
      <w:r w:rsidRPr="004F4003">
        <w:rPr>
          <w:rFonts w:cs="Calibri"/>
          <w:b/>
          <w:color w:val="000000"/>
        </w:rPr>
        <w:t>; WE Design</w:t>
      </w:r>
      <w:r w:rsidRPr="004F4003">
        <w:rPr>
          <w:rFonts w:cs="Calibri"/>
          <w:b/>
          <w:color w:val="000000"/>
        </w:rPr>
        <w:br/>
      </w:r>
      <w:r w:rsidRPr="004F4003">
        <w:rPr>
          <w:rFonts w:cs="Calibri"/>
          <w:color w:val="000000"/>
        </w:rPr>
        <w:t xml:space="preserve">Funders: </w:t>
      </w:r>
      <w:r w:rsidRPr="004F4003">
        <w:rPr>
          <w:rFonts w:cs="Calibri"/>
          <w:b/>
          <w:color w:val="000000"/>
        </w:rPr>
        <w:t>Government of Canada through the Canada Council for the Arts and the Department of Canadian Heritage; Ontario Arts Council; City of Peterborough</w:t>
      </w:r>
    </w:p>
    <w:p w:rsidR="00E4027A" w:rsidRPr="00BE4C21" w:rsidRDefault="00E4027A" w:rsidP="00BE4C21">
      <w:pPr>
        <w:rPr>
          <w:rFonts w:ascii="Arial" w:hAnsi="Arial" w:cs="Arial"/>
          <w:lang w:val="en-CA" w:eastAsia="en-CA"/>
        </w:rPr>
      </w:pPr>
    </w:p>
    <w:p w:rsidR="00E4027A" w:rsidRPr="004F4003" w:rsidRDefault="00E4027A" w:rsidP="00F02E6B">
      <w:pPr>
        <w:rPr>
          <w:rStyle w:val="Strong"/>
          <w:rFonts w:cs="Calibri"/>
          <w:bCs/>
        </w:rPr>
      </w:pPr>
    </w:p>
    <w:sectPr w:rsidR="00E4027A" w:rsidRPr="004F4003" w:rsidSect="002044DB">
      <w:pgSz w:w="12240" w:h="15840"/>
      <w:pgMar w:top="450" w:right="1134" w:bottom="1134" w:left="1134"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7A" w:rsidRDefault="00E4027A" w:rsidP="00D752E9">
      <w:r>
        <w:separator/>
      </w:r>
    </w:p>
  </w:endnote>
  <w:endnote w:type="continuationSeparator" w:id="0">
    <w:p w:rsidR="00E4027A" w:rsidRDefault="00E4027A" w:rsidP="00D75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Neue Condensed">
    <w:altName w:val="Impact"/>
    <w:panose1 w:val="020B0806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7A" w:rsidRDefault="00E4027A" w:rsidP="00D752E9">
      <w:r>
        <w:separator/>
      </w:r>
    </w:p>
  </w:footnote>
  <w:footnote w:type="continuationSeparator" w:id="0">
    <w:p w:rsidR="00E4027A" w:rsidRDefault="00E4027A" w:rsidP="00D75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470"/>
    <w:multiLevelType w:val="hybridMultilevel"/>
    <w:tmpl w:val="DE82DCC0"/>
    <w:lvl w:ilvl="0" w:tplc="B6C4FE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69941D04"/>
    <w:multiLevelType w:val="multilevel"/>
    <w:tmpl w:val="A494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DC02F7"/>
    <w:multiLevelType w:val="hybridMultilevel"/>
    <w:tmpl w:val="CCEAB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2E9"/>
    <w:rsid w:val="000308B4"/>
    <w:rsid w:val="00055225"/>
    <w:rsid w:val="00097365"/>
    <w:rsid w:val="000A16E1"/>
    <w:rsid w:val="000C1427"/>
    <w:rsid w:val="000C2098"/>
    <w:rsid w:val="000E4C63"/>
    <w:rsid w:val="000F53B8"/>
    <w:rsid w:val="00161CDB"/>
    <w:rsid w:val="001C726D"/>
    <w:rsid w:val="001D2C64"/>
    <w:rsid w:val="002044DB"/>
    <w:rsid w:val="00243F06"/>
    <w:rsid w:val="00247243"/>
    <w:rsid w:val="00280C75"/>
    <w:rsid w:val="002C7E73"/>
    <w:rsid w:val="003115C8"/>
    <w:rsid w:val="003320BD"/>
    <w:rsid w:val="003954B9"/>
    <w:rsid w:val="003B3091"/>
    <w:rsid w:val="003B3406"/>
    <w:rsid w:val="003D3CC2"/>
    <w:rsid w:val="0041237A"/>
    <w:rsid w:val="0048500A"/>
    <w:rsid w:val="004B31B6"/>
    <w:rsid w:val="004E2332"/>
    <w:rsid w:val="004F4003"/>
    <w:rsid w:val="0050518D"/>
    <w:rsid w:val="00510CCE"/>
    <w:rsid w:val="005147FD"/>
    <w:rsid w:val="005B3701"/>
    <w:rsid w:val="005D3212"/>
    <w:rsid w:val="006374AC"/>
    <w:rsid w:val="006C603B"/>
    <w:rsid w:val="006E4221"/>
    <w:rsid w:val="006F38EF"/>
    <w:rsid w:val="007473A9"/>
    <w:rsid w:val="00760212"/>
    <w:rsid w:val="00784F94"/>
    <w:rsid w:val="007878D0"/>
    <w:rsid w:val="007A21A5"/>
    <w:rsid w:val="007A3650"/>
    <w:rsid w:val="007A4184"/>
    <w:rsid w:val="0084074C"/>
    <w:rsid w:val="00861BEB"/>
    <w:rsid w:val="00900CC8"/>
    <w:rsid w:val="00931B72"/>
    <w:rsid w:val="00932293"/>
    <w:rsid w:val="00935D89"/>
    <w:rsid w:val="00963E64"/>
    <w:rsid w:val="00980BB9"/>
    <w:rsid w:val="00983A93"/>
    <w:rsid w:val="00994EA3"/>
    <w:rsid w:val="00996B12"/>
    <w:rsid w:val="009A40E4"/>
    <w:rsid w:val="009B3E64"/>
    <w:rsid w:val="009B56E9"/>
    <w:rsid w:val="009F5E94"/>
    <w:rsid w:val="00A02C28"/>
    <w:rsid w:val="00A26639"/>
    <w:rsid w:val="00A35058"/>
    <w:rsid w:val="00A44F57"/>
    <w:rsid w:val="00A61B7B"/>
    <w:rsid w:val="00A76253"/>
    <w:rsid w:val="00AD6277"/>
    <w:rsid w:val="00AF3232"/>
    <w:rsid w:val="00B82F28"/>
    <w:rsid w:val="00B84D91"/>
    <w:rsid w:val="00B918B0"/>
    <w:rsid w:val="00BD0B97"/>
    <w:rsid w:val="00BE4C21"/>
    <w:rsid w:val="00BF5429"/>
    <w:rsid w:val="00C0300C"/>
    <w:rsid w:val="00C547A8"/>
    <w:rsid w:val="00C612A8"/>
    <w:rsid w:val="00C875F5"/>
    <w:rsid w:val="00CA2A38"/>
    <w:rsid w:val="00CB4EEE"/>
    <w:rsid w:val="00CD7F88"/>
    <w:rsid w:val="00CE663B"/>
    <w:rsid w:val="00D12ACF"/>
    <w:rsid w:val="00D27781"/>
    <w:rsid w:val="00D36059"/>
    <w:rsid w:val="00D4076D"/>
    <w:rsid w:val="00D4178E"/>
    <w:rsid w:val="00D46503"/>
    <w:rsid w:val="00D705C7"/>
    <w:rsid w:val="00D72206"/>
    <w:rsid w:val="00D752E9"/>
    <w:rsid w:val="00D77B88"/>
    <w:rsid w:val="00D85679"/>
    <w:rsid w:val="00DA050B"/>
    <w:rsid w:val="00DA0576"/>
    <w:rsid w:val="00DC3383"/>
    <w:rsid w:val="00E00322"/>
    <w:rsid w:val="00E02D62"/>
    <w:rsid w:val="00E16D26"/>
    <w:rsid w:val="00E20784"/>
    <w:rsid w:val="00E4027A"/>
    <w:rsid w:val="00E5500D"/>
    <w:rsid w:val="00E6586B"/>
    <w:rsid w:val="00E73214"/>
    <w:rsid w:val="00E76150"/>
    <w:rsid w:val="00EB41FC"/>
    <w:rsid w:val="00ED1F0C"/>
    <w:rsid w:val="00EF4195"/>
    <w:rsid w:val="00F02E6B"/>
    <w:rsid w:val="00F07796"/>
    <w:rsid w:val="00F456D8"/>
    <w:rsid w:val="00F55A5E"/>
    <w:rsid w:val="00F819CE"/>
    <w:rsid w:val="00F92F7E"/>
    <w:rsid w:val="00F930B5"/>
    <w:rsid w:val="00FC1140"/>
    <w:rsid w:val="00FD71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64"/>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2E9"/>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D752E9"/>
    <w:rPr>
      <w:rFonts w:cs="Times New Roman"/>
    </w:rPr>
  </w:style>
  <w:style w:type="paragraph" w:styleId="Footer">
    <w:name w:val="footer"/>
    <w:basedOn w:val="Normal"/>
    <w:link w:val="FooterChar"/>
    <w:uiPriority w:val="99"/>
    <w:rsid w:val="00D752E9"/>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locked/>
    <w:rsid w:val="00D752E9"/>
    <w:rPr>
      <w:rFonts w:cs="Times New Roman"/>
    </w:rPr>
  </w:style>
  <w:style w:type="paragraph" w:styleId="BalloonText">
    <w:name w:val="Balloon Text"/>
    <w:basedOn w:val="Normal"/>
    <w:link w:val="BalloonTextChar"/>
    <w:uiPriority w:val="99"/>
    <w:semiHidden/>
    <w:rsid w:val="00D752E9"/>
    <w:rPr>
      <w:rFonts w:ascii="Tahoma" w:hAnsi="Tahoma"/>
      <w:sz w:val="16"/>
      <w:szCs w:val="16"/>
    </w:rPr>
  </w:style>
  <w:style w:type="character" w:customStyle="1" w:styleId="BalloonTextChar">
    <w:name w:val="Balloon Text Char"/>
    <w:basedOn w:val="DefaultParagraphFont"/>
    <w:link w:val="BalloonText"/>
    <w:uiPriority w:val="99"/>
    <w:semiHidden/>
    <w:locked/>
    <w:rsid w:val="00D752E9"/>
    <w:rPr>
      <w:rFonts w:ascii="Tahoma" w:hAnsi="Tahoma" w:cs="Times New Roman"/>
      <w:sz w:val="16"/>
    </w:rPr>
  </w:style>
  <w:style w:type="character" w:styleId="Hyperlink">
    <w:name w:val="Hyperlink"/>
    <w:basedOn w:val="DefaultParagraphFont"/>
    <w:uiPriority w:val="99"/>
    <w:rsid w:val="00CD7F88"/>
    <w:rPr>
      <w:rFonts w:cs="Times New Roman"/>
      <w:color w:val="0000FF"/>
      <w:u w:val="single"/>
    </w:rPr>
  </w:style>
  <w:style w:type="character" w:styleId="Emphasis">
    <w:name w:val="Emphasis"/>
    <w:basedOn w:val="DefaultParagraphFont"/>
    <w:uiPriority w:val="99"/>
    <w:qFormat/>
    <w:rsid w:val="00280C75"/>
    <w:rPr>
      <w:rFonts w:cs="Times New Roman"/>
      <w:i/>
    </w:rPr>
  </w:style>
  <w:style w:type="character" w:styleId="Strong">
    <w:name w:val="Strong"/>
    <w:basedOn w:val="DefaultParagraphFont"/>
    <w:uiPriority w:val="99"/>
    <w:qFormat/>
    <w:rsid w:val="00280C75"/>
    <w:rPr>
      <w:rFonts w:cs="Times New Roman"/>
      <w:b/>
    </w:rPr>
  </w:style>
  <w:style w:type="paragraph" w:styleId="NormalWeb">
    <w:name w:val="Normal (Web)"/>
    <w:basedOn w:val="Normal"/>
    <w:uiPriority w:val="99"/>
    <w:semiHidden/>
    <w:rsid w:val="00280C75"/>
    <w:pPr>
      <w:spacing w:before="100" w:beforeAutospacing="1" w:after="100" w:afterAutospacing="1"/>
    </w:pPr>
    <w:rPr>
      <w:rFonts w:eastAsia="Times New Roman"/>
      <w:lang w:val="en-CA" w:eastAsia="en-CA"/>
    </w:rPr>
  </w:style>
  <w:style w:type="paragraph" w:styleId="ListParagraph">
    <w:name w:val="List Paragraph"/>
    <w:basedOn w:val="Normal"/>
    <w:uiPriority w:val="99"/>
    <w:qFormat/>
    <w:rsid w:val="00280C75"/>
    <w:pPr>
      <w:spacing w:after="160" w:line="259" w:lineRule="auto"/>
      <w:ind w:left="720"/>
      <w:contextualSpacing/>
    </w:pPr>
    <w:rPr>
      <w:rFonts w:ascii="Calibri" w:hAnsi="Calibri"/>
      <w:sz w:val="22"/>
      <w:szCs w:val="22"/>
      <w:lang w:val="en-CA"/>
    </w:rPr>
  </w:style>
  <w:style w:type="paragraph" w:customStyle="1" w:styleId="Default">
    <w:name w:val="Default"/>
    <w:uiPriority w:val="99"/>
    <w:rsid w:val="00900CC8"/>
    <w:pPr>
      <w:autoSpaceDE w:val="0"/>
      <w:autoSpaceDN w:val="0"/>
      <w:adjustRightInd w:val="0"/>
    </w:pPr>
    <w:rPr>
      <w:rFonts w:cs="Calibri"/>
      <w:color w:val="000000"/>
      <w:sz w:val="24"/>
      <w:szCs w:val="24"/>
      <w:lang w:val="en-CA"/>
    </w:rPr>
  </w:style>
  <w:style w:type="paragraph" w:customStyle="1" w:styleId="NoParagraphStyle">
    <w:name w:val="[No Paragraph Style]"/>
    <w:uiPriority w:val="99"/>
    <w:rsid w:val="004F4003"/>
    <w:pPr>
      <w:autoSpaceDE w:val="0"/>
      <w:autoSpaceDN w:val="0"/>
      <w:adjustRightInd w:val="0"/>
      <w:spacing w:line="288" w:lineRule="auto"/>
    </w:pPr>
    <w:rPr>
      <w:rFonts w:ascii="Minion Pro" w:eastAsia="Times New Roman"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divs>
    <w:div w:id="843278517">
      <w:marLeft w:val="0"/>
      <w:marRight w:val="0"/>
      <w:marTop w:val="0"/>
      <w:marBottom w:val="0"/>
      <w:divBdr>
        <w:top w:val="none" w:sz="0" w:space="0" w:color="auto"/>
        <w:left w:val="none" w:sz="0" w:space="0" w:color="auto"/>
        <w:bottom w:val="none" w:sz="0" w:space="0" w:color="auto"/>
        <w:right w:val="none" w:sz="0" w:space="0" w:color="auto"/>
      </w:divBdr>
      <w:divsChild>
        <w:div w:id="843278518">
          <w:marLeft w:val="0"/>
          <w:marRight w:val="0"/>
          <w:marTop w:val="0"/>
          <w:marBottom w:val="0"/>
          <w:divBdr>
            <w:top w:val="none" w:sz="0" w:space="0" w:color="auto"/>
            <w:left w:val="none" w:sz="0" w:space="0" w:color="auto"/>
            <w:bottom w:val="none" w:sz="0" w:space="0" w:color="auto"/>
            <w:right w:val="none" w:sz="0" w:space="0" w:color="auto"/>
          </w:divBdr>
          <w:divsChild>
            <w:div w:id="843278525">
              <w:marLeft w:val="0"/>
              <w:marRight w:val="0"/>
              <w:marTop w:val="0"/>
              <w:marBottom w:val="75"/>
              <w:divBdr>
                <w:top w:val="none" w:sz="0" w:space="0" w:color="auto"/>
                <w:left w:val="none" w:sz="0" w:space="0" w:color="auto"/>
                <w:bottom w:val="none" w:sz="0" w:space="0" w:color="auto"/>
                <w:right w:val="none" w:sz="0" w:space="0" w:color="auto"/>
              </w:divBdr>
            </w:div>
          </w:divsChild>
        </w:div>
        <w:div w:id="843278520">
          <w:marLeft w:val="0"/>
          <w:marRight w:val="0"/>
          <w:marTop w:val="225"/>
          <w:marBottom w:val="225"/>
          <w:divBdr>
            <w:top w:val="none" w:sz="0" w:space="0" w:color="auto"/>
            <w:left w:val="none" w:sz="0" w:space="0" w:color="auto"/>
            <w:bottom w:val="none" w:sz="0" w:space="0" w:color="auto"/>
            <w:right w:val="none" w:sz="0" w:space="0" w:color="auto"/>
          </w:divBdr>
          <w:divsChild>
            <w:div w:id="843278515">
              <w:marLeft w:val="0"/>
              <w:marRight w:val="0"/>
              <w:marTop w:val="0"/>
              <w:marBottom w:val="0"/>
              <w:divBdr>
                <w:top w:val="none" w:sz="0" w:space="0" w:color="auto"/>
                <w:left w:val="none" w:sz="0" w:space="0" w:color="auto"/>
                <w:bottom w:val="none" w:sz="0" w:space="0" w:color="auto"/>
                <w:right w:val="none" w:sz="0" w:space="0" w:color="auto"/>
              </w:divBdr>
            </w:div>
            <w:div w:id="843278516">
              <w:marLeft w:val="0"/>
              <w:marRight w:val="0"/>
              <w:marTop w:val="0"/>
              <w:marBottom w:val="0"/>
              <w:divBdr>
                <w:top w:val="none" w:sz="0" w:space="0" w:color="auto"/>
                <w:left w:val="none" w:sz="0" w:space="0" w:color="auto"/>
                <w:bottom w:val="none" w:sz="0" w:space="0" w:color="auto"/>
                <w:right w:val="none" w:sz="0" w:space="0" w:color="auto"/>
              </w:divBdr>
            </w:div>
            <w:div w:id="843278522">
              <w:marLeft w:val="0"/>
              <w:marRight w:val="0"/>
              <w:marTop w:val="0"/>
              <w:marBottom w:val="0"/>
              <w:divBdr>
                <w:top w:val="none" w:sz="0" w:space="0" w:color="auto"/>
                <w:left w:val="none" w:sz="0" w:space="0" w:color="auto"/>
                <w:bottom w:val="none" w:sz="0" w:space="0" w:color="auto"/>
                <w:right w:val="none" w:sz="0" w:space="0" w:color="auto"/>
              </w:divBdr>
            </w:div>
            <w:div w:id="843278524">
              <w:marLeft w:val="0"/>
              <w:marRight w:val="0"/>
              <w:marTop w:val="0"/>
              <w:marBottom w:val="0"/>
              <w:divBdr>
                <w:top w:val="none" w:sz="0" w:space="0" w:color="auto"/>
                <w:left w:val="none" w:sz="0" w:space="0" w:color="auto"/>
                <w:bottom w:val="none" w:sz="0" w:space="0" w:color="auto"/>
                <w:right w:val="none" w:sz="0" w:space="0" w:color="auto"/>
              </w:divBdr>
            </w:div>
            <w:div w:id="843278534">
              <w:marLeft w:val="0"/>
              <w:marRight w:val="0"/>
              <w:marTop w:val="0"/>
              <w:marBottom w:val="0"/>
              <w:divBdr>
                <w:top w:val="none" w:sz="0" w:space="0" w:color="auto"/>
                <w:left w:val="none" w:sz="0" w:space="0" w:color="auto"/>
                <w:bottom w:val="none" w:sz="0" w:space="0" w:color="auto"/>
                <w:right w:val="none" w:sz="0" w:space="0" w:color="auto"/>
              </w:divBdr>
            </w:div>
            <w:div w:id="8432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8519">
      <w:marLeft w:val="0"/>
      <w:marRight w:val="0"/>
      <w:marTop w:val="0"/>
      <w:marBottom w:val="0"/>
      <w:divBdr>
        <w:top w:val="none" w:sz="0" w:space="0" w:color="auto"/>
        <w:left w:val="none" w:sz="0" w:space="0" w:color="auto"/>
        <w:bottom w:val="none" w:sz="0" w:space="0" w:color="auto"/>
        <w:right w:val="none" w:sz="0" w:space="0" w:color="auto"/>
      </w:divBdr>
    </w:div>
    <w:div w:id="843278521">
      <w:marLeft w:val="0"/>
      <w:marRight w:val="0"/>
      <w:marTop w:val="0"/>
      <w:marBottom w:val="0"/>
      <w:divBdr>
        <w:top w:val="none" w:sz="0" w:space="0" w:color="auto"/>
        <w:left w:val="none" w:sz="0" w:space="0" w:color="auto"/>
        <w:bottom w:val="none" w:sz="0" w:space="0" w:color="auto"/>
        <w:right w:val="none" w:sz="0" w:space="0" w:color="auto"/>
      </w:divBdr>
    </w:div>
    <w:div w:id="843278523">
      <w:marLeft w:val="0"/>
      <w:marRight w:val="0"/>
      <w:marTop w:val="0"/>
      <w:marBottom w:val="0"/>
      <w:divBdr>
        <w:top w:val="none" w:sz="0" w:space="0" w:color="auto"/>
        <w:left w:val="none" w:sz="0" w:space="0" w:color="auto"/>
        <w:bottom w:val="none" w:sz="0" w:space="0" w:color="auto"/>
        <w:right w:val="none" w:sz="0" w:space="0" w:color="auto"/>
      </w:divBdr>
    </w:div>
    <w:div w:id="843278528">
      <w:marLeft w:val="0"/>
      <w:marRight w:val="0"/>
      <w:marTop w:val="0"/>
      <w:marBottom w:val="0"/>
      <w:divBdr>
        <w:top w:val="none" w:sz="0" w:space="0" w:color="auto"/>
        <w:left w:val="none" w:sz="0" w:space="0" w:color="auto"/>
        <w:bottom w:val="none" w:sz="0" w:space="0" w:color="auto"/>
        <w:right w:val="none" w:sz="0" w:space="0" w:color="auto"/>
      </w:divBdr>
      <w:divsChild>
        <w:div w:id="843278526">
          <w:marLeft w:val="0"/>
          <w:marRight w:val="0"/>
          <w:marTop w:val="0"/>
          <w:marBottom w:val="0"/>
          <w:divBdr>
            <w:top w:val="none" w:sz="0" w:space="0" w:color="auto"/>
            <w:left w:val="none" w:sz="0" w:space="0" w:color="auto"/>
            <w:bottom w:val="none" w:sz="0" w:space="0" w:color="auto"/>
            <w:right w:val="none" w:sz="0" w:space="0" w:color="auto"/>
          </w:divBdr>
        </w:div>
        <w:div w:id="843278527">
          <w:marLeft w:val="0"/>
          <w:marRight w:val="0"/>
          <w:marTop w:val="0"/>
          <w:marBottom w:val="0"/>
          <w:divBdr>
            <w:top w:val="none" w:sz="0" w:space="0" w:color="auto"/>
            <w:left w:val="none" w:sz="0" w:space="0" w:color="auto"/>
            <w:bottom w:val="none" w:sz="0" w:space="0" w:color="auto"/>
            <w:right w:val="none" w:sz="0" w:space="0" w:color="auto"/>
          </w:divBdr>
        </w:div>
        <w:div w:id="843278529">
          <w:marLeft w:val="0"/>
          <w:marRight w:val="0"/>
          <w:marTop w:val="0"/>
          <w:marBottom w:val="0"/>
          <w:divBdr>
            <w:top w:val="none" w:sz="0" w:space="0" w:color="auto"/>
            <w:left w:val="none" w:sz="0" w:space="0" w:color="auto"/>
            <w:bottom w:val="none" w:sz="0" w:space="0" w:color="auto"/>
            <w:right w:val="none" w:sz="0" w:space="0" w:color="auto"/>
          </w:divBdr>
        </w:div>
        <w:div w:id="843278532">
          <w:marLeft w:val="0"/>
          <w:marRight w:val="0"/>
          <w:marTop w:val="0"/>
          <w:marBottom w:val="0"/>
          <w:divBdr>
            <w:top w:val="none" w:sz="0" w:space="0" w:color="auto"/>
            <w:left w:val="none" w:sz="0" w:space="0" w:color="auto"/>
            <w:bottom w:val="none" w:sz="0" w:space="0" w:color="auto"/>
            <w:right w:val="none" w:sz="0" w:space="0" w:color="auto"/>
          </w:divBdr>
        </w:div>
        <w:div w:id="843278533">
          <w:marLeft w:val="0"/>
          <w:marRight w:val="0"/>
          <w:marTop w:val="0"/>
          <w:marBottom w:val="0"/>
          <w:divBdr>
            <w:top w:val="none" w:sz="0" w:space="0" w:color="auto"/>
            <w:left w:val="none" w:sz="0" w:space="0" w:color="auto"/>
            <w:bottom w:val="none" w:sz="0" w:space="0" w:color="auto"/>
            <w:right w:val="none" w:sz="0" w:space="0" w:color="auto"/>
          </w:divBdr>
        </w:div>
      </w:divsChild>
    </w:div>
    <w:div w:id="843278530">
      <w:marLeft w:val="0"/>
      <w:marRight w:val="0"/>
      <w:marTop w:val="0"/>
      <w:marBottom w:val="0"/>
      <w:divBdr>
        <w:top w:val="none" w:sz="0" w:space="0" w:color="auto"/>
        <w:left w:val="none" w:sz="0" w:space="0" w:color="auto"/>
        <w:bottom w:val="none" w:sz="0" w:space="0" w:color="auto"/>
        <w:right w:val="none" w:sz="0" w:space="0" w:color="auto"/>
      </w:divBdr>
    </w:div>
    <w:div w:id="843278531">
      <w:marLeft w:val="0"/>
      <w:marRight w:val="0"/>
      <w:marTop w:val="0"/>
      <w:marBottom w:val="0"/>
      <w:divBdr>
        <w:top w:val="none" w:sz="0" w:space="0" w:color="auto"/>
        <w:left w:val="none" w:sz="0" w:space="0" w:color="auto"/>
        <w:bottom w:val="none" w:sz="0" w:space="0" w:color="auto"/>
        <w:right w:val="none" w:sz="0" w:space="0" w:color="auto"/>
      </w:divBdr>
    </w:div>
    <w:div w:id="843278537">
      <w:marLeft w:val="0"/>
      <w:marRight w:val="0"/>
      <w:marTop w:val="0"/>
      <w:marBottom w:val="0"/>
      <w:divBdr>
        <w:top w:val="none" w:sz="0" w:space="0" w:color="auto"/>
        <w:left w:val="none" w:sz="0" w:space="0" w:color="auto"/>
        <w:bottom w:val="none" w:sz="0" w:space="0" w:color="auto"/>
        <w:right w:val="none" w:sz="0" w:space="0" w:color="auto"/>
      </w:divBdr>
      <w:divsChild>
        <w:div w:id="843278536">
          <w:marLeft w:val="0"/>
          <w:marRight w:val="0"/>
          <w:marTop w:val="0"/>
          <w:marBottom w:val="0"/>
          <w:divBdr>
            <w:top w:val="none" w:sz="0" w:space="0" w:color="auto"/>
            <w:left w:val="none" w:sz="0" w:space="0" w:color="auto"/>
            <w:bottom w:val="none" w:sz="0" w:space="0" w:color="auto"/>
            <w:right w:val="none" w:sz="0" w:space="0" w:color="auto"/>
          </w:divBdr>
        </w:div>
        <w:div w:id="84327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publicenergy.ca"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Pages>
  <Words>1481</Words>
  <Characters>8447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Public Energy Performing Arts</dc:title>
  <dc:subject/>
  <dc:creator>user</dc:creator>
  <cp:keywords/>
  <dc:description/>
  <cp:lastModifiedBy>Manager</cp:lastModifiedBy>
  <cp:revision>3</cp:revision>
  <cp:lastPrinted>2018-06-29T17:48:00Z</cp:lastPrinted>
  <dcterms:created xsi:type="dcterms:W3CDTF">2020-03-12T16:58:00Z</dcterms:created>
  <dcterms:modified xsi:type="dcterms:W3CDTF">2020-03-12T17:15:00Z</dcterms:modified>
</cp:coreProperties>
</file>