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097" w:rsidRPr="00F84520" w:rsidRDefault="00351D52" w:rsidP="00920541">
      <w:pPr>
        <w:spacing w:line="240" w:lineRule="auto"/>
        <w:rPr>
          <w:rFonts w:asciiTheme="minorHAnsi" w:hAnsiTheme="minorHAnsi" w:cstheme="minorHAnsi"/>
          <w:i/>
          <w:color w:val="000000" w:themeColor="text1"/>
          <w:szCs w:val="24"/>
        </w:rPr>
      </w:pPr>
      <w:r w:rsidRPr="00F84520">
        <w:rPr>
          <w:rFonts w:asciiTheme="minorHAnsi" w:hAnsiTheme="minorHAnsi" w:cstheme="minorHAnsi"/>
          <w:i/>
          <w:color w:val="000000" w:themeColor="text1"/>
          <w:szCs w:val="24"/>
        </w:rPr>
        <w:t>FOR IMMEDIATE RELEASE</w:t>
      </w:r>
      <w:r w:rsidRPr="00F84520">
        <w:rPr>
          <w:rFonts w:asciiTheme="minorHAnsi" w:hAnsiTheme="minorHAnsi" w:cstheme="minorHAnsi"/>
          <w:b/>
          <w:i/>
          <w:color w:val="000000" w:themeColor="text1"/>
          <w:szCs w:val="24"/>
        </w:rPr>
        <w:t xml:space="preserve">: </w:t>
      </w:r>
      <w:r w:rsidR="00B94019" w:rsidRPr="00F84520">
        <w:rPr>
          <w:rFonts w:asciiTheme="minorHAnsi" w:hAnsiTheme="minorHAnsi" w:cstheme="minorHAnsi"/>
          <w:i/>
          <w:color w:val="000000" w:themeColor="text1"/>
          <w:szCs w:val="24"/>
        </w:rPr>
        <w:t>March 12,</w:t>
      </w:r>
      <w:r w:rsidR="00CC10C7" w:rsidRPr="00F84520">
        <w:rPr>
          <w:rFonts w:asciiTheme="minorHAnsi" w:hAnsiTheme="minorHAnsi" w:cstheme="minorHAnsi"/>
          <w:i/>
          <w:color w:val="000000" w:themeColor="text1"/>
          <w:szCs w:val="24"/>
        </w:rPr>
        <w:t xml:space="preserve"> 2018</w:t>
      </w:r>
      <w:r w:rsidR="00B70024" w:rsidRPr="00F84520">
        <w:rPr>
          <w:rFonts w:asciiTheme="minorHAnsi" w:hAnsiTheme="minorHAnsi" w:cstheme="minorHAnsi"/>
          <w:i/>
          <w:color w:val="000000" w:themeColor="text1"/>
          <w:szCs w:val="24"/>
        </w:rPr>
        <w:t xml:space="preserve">. For more information: Bill Kimball, </w:t>
      </w:r>
      <w:hyperlink r:id="rId7" w:history="1">
        <w:r w:rsidR="00B70024" w:rsidRPr="00F84520">
          <w:rPr>
            <w:rStyle w:val="Hyperlink"/>
            <w:rFonts w:asciiTheme="minorHAnsi" w:hAnsiTheme="minorHAnsi" w:cstheme="minorHAnsi"/>
            <w:i/>
            <w:color w:val="000000" w:themeColor="text1"/>
            <w:szCs w:val="24"/>
          </w:rPr>
          <w:t>bill@publicenergy.ca</w:t>
        </w:r>
      </w:hyperlink>
      <w:r w:rsidR="00B70024" w:rsidRPr="00F84520">
        <w:rPr>
          <w:rFonts w:asciiTheme="minorHAnsi" w:hAnsiTheme="minorHAnsi" w:cstheme="minorHAnsi"/>
          <w:i/>
          <w:color w:val="000000" w:themeColor="text1"/>
          <w:szCs w:val="24"/>
        </w:rPr>
        <w:t xml:space="preserve"> 705-745-1788.</w:t>
      </w:r>
    </w:p>
    <w:p w:rsidR="002970D3" w:rsidRPr="00D57EC5" w:rsidRDefault="002970D3" w:rsidP="00920541">
      <w:pPr>
        <w:spacing w:line="240" w:lineRule="auto"/>
        <w:jc w:val="center"/>
        <w:rPr>
          <w:rFonts w:asciiTheme="minorHAnsi" w:hAnsiTheme="minorHAnsi" w:cstheme="minorHAnsi"/>
          <w:b/>
          <w:color w:val="000000" w:themeColor="text1"/>
          <w:sz w:val="24"/>
          <w:szCs w:val="24"/>
        </w:rPr>
      </w:pPr>
    </w:p>
    <w:p w:rsidR="00B94019" w:rsidRPr="00D57EC5" w:rsidRDefault="00B94019" w:rsidP="00920541">
      <w:pPr>
        <w:pStyle w:val="Heading2"/>
        <w:spacing w:before="0" w:beforeAutospacing="0" w:after="0" w:afterAutospacing="0"/>
        <w:jc w:val="center"/>
        <w:rPr>
          <w:rFonts w:asciiTheme="minorHAnsi" w:hAnsiTheme="minorHAnsi" w:cstheme="minorHAnsi"/>
          <w:i w:val="0"/>
          <w:smallCaps/>
          <w:color w:val="000000" w:themeColor="text1"/>
          <w:sz w:val="24"/>
          <w:szCs w:val="24"/>
        </w:rPr>
      </w:pPr>
      <w:r w:rsidRPr="00D57EC5">
        <w:rPr>
          <w:rFonts w:asciiTheme="minorHAnsi" w:hAnsiTheme="minorHAnsi" w:cstheme="minorHAnsi"/>
          <w:i w:val="0"/>
          <w:color w:val="000000" w:themeColor="text1"/>
          <w:sz w:val="24"/>
          <w:szCs w:val="24"/>
        </w:rPr>
        <w:t>Public Energy presents Emergency Festival Twenty-Two</w:t>
      </w:r>
    </w:p>
    <w:p w:rsidR="00B94019" w:rsidRPr="00D57EC5" w:rsidRDefault="00B94019" w:rsidP="00920541">
      <w:pPr>
        <w:pStyle w:val="Heading1"/>
        <w:spacing w:before="0" w:line="240" w:lineRule="auto"/>
        <w:jc w:val="center"/>
        <w:rPr>
          <w:rFonts w:asciiTheme="minorHAnsi" w:hAnsiTheme="minorHAnsi" w:cstheme="minorHAnsi"/>
          <w:b/>
          <w:bCs/>
          <w:color w:val="000000" w:themeColor="text1"/>
          <w:sz w:val="24"/>
          <w:szCs w:val="24"/>
        </w:rPr>
      </w:pPr>
      <w:r w:rsidRPr="00D57EC5">
        <w:rPr>
          <w:rFonts w:asciiTheme="minorHAnsi" w:hAnsiTheme="minorHAnsi" w:cstheme="minorHAnsi"/>
          <w:b/>
          <w:bCs/>
          <w:color w:val="000000" w:themeColor="text1"/>
          <w:sz w:val="24"/>
          <w:szCs w:val="24"/>
        </w:rPr>
        <w:t>March 22-24, 2018</w:t>
      </w:r>
    </w:p>
    <w:p w:rsidR="00B94019" w:rsidRPr="00D57EC5" w:rsidRDefault="00B94019" w:rsidP="00920541">
      <w:pPr>
        <w:pStyle w:val="Heading2"/>
        <w:spacing w:before="0" w:beforeAutospacing="0" w:after="0" w:afterAutospacing="0"/>
        <w:jc w:val="center"/>
        <w:rPr>
          <w:rFonts w:asciiTheme="minorHAnsi" w:hAnsiTheme="minorHAnsi" w:cstheme="minorHAnsi"/>
          <w:color w:val="000000" w:themeColor="text1"/>
          <w:sz w:val="24"/>
          <w:szCs w:val="24"/>
        </w:rPr>
      </w:pPr>
      <w:r w:rsidRPr="00D57EC5">
        <w:rPr>
          <w:rFonts w:asciiTheme="minorHAnsi" w:hAnsiTheme="minorHAnsi" w:cstheme="minorHAnsi"/>
          <w:color w:val="000000" w:themeColor="text1"/>
          <w:sz w:val="24"/>
          <w:szCs w:val="24"/>
        </w:rPr>
        <w:t xml:space="preserve">Peterborough’s 22nd Festival of New Dance, Theatre and Performance Is Back </w:t>
      </w:r>
    </w:p>
    <w:p w:rsidR="00B94019" w:rsidRPr="00D57EC5" w:rsidRDefault="00B94019" w:rsidP="00920541">
      <w:pPr>
        <w:pStyle w:val="Heading2"/>
        <w:spacing w:before="0" w:beforeAutospacing="0" w:after="0" w:afterAutospacing="0"/>
        <w:jc w:val="center"/>
        <w:rPr>
          <w:rFonts w:asciiTheme="minorHAnsi" w:hAnsiTheme="minorHAnsi" w:cstheme="minorHAnsi"/>
          <w:color w:val="000000" w:themeColor="text1"/>
          <w:sz w:val="12"/>
          <w:szCs w:val="12"/>
        </w:rPr>
      </w:pPr>
    </w:p>
    <w:p w:rsidR="00D57EC5" w:rsidRPr="00D57EC5" w:rsidRDefault="00B94019" w:rsidP="00920541">
      <w:pPr>
        <w:pStyle w:val="Heading2"/>
        <w:spacing w:before="0" w:beforeAutospacing="0" w:after="0" w:afterAutospacing="0"/>
        <w:jc w:val="center"/>
        <w:rPr>
          <w:rFonts w:asciiTheme="minorHAnsi" w:hAnsiTheme="minorHAnsi" w:cstheme="minorHAnsi"/>
          <w:color w:val="000000" w:themeColor="text1"/>
          <w:sz w:val="12"/>
          <w:szCs w:val="12"/>
        </w:rPr>
      </w:pPr>
      <w:r w:rsidRPr="00D57EC5">
        <w:rPr>
          <w:rFonts w:asciiTheme="minorHAnsi" w:hAnsiTheme="minorHAnsi" w:cstheme="minorHAnsi"/>
          <w:color w:val="000000" w:themeColor="text1"/>
          <w:sz w:val="24"/>
          <w:szCs w:val="24"/>
        </w:rPr>
        <w:t xml:space="preserve">Featuring </w:t>
      </w:r>
      <w:r w:rsidR="0091439C" w:rsidRPr="00D57EC5">
        <w:rPr>
          <w:rFonts w:asciiTheme="minorHAnsi" w:hAnsiTheme="minorHAnsi" w:cstheme="minorHAnsi"/>
          <w:color w:val="000000" w:themeColor="text1"/>
          <w:sz w:val="24"/>
          <w:szCs w:val="24"/>
        </w:rPr>
        <w:t>3 programs with 13 brand new performances by more than 18 artists in 2 theatres</w:t>
      </w:r>
      <w:r w:rsidR="00F84520">
        <w:rPr>
          <w:rFonts w:asciiTheme="minorHAnsi" w:hAnsiTheme="minorHAnsi" w:cstheme="minorHAnsi"/>
          <w:color w:val="000000" w:themeColor="text1"/>
          <w:sz w:val="24"/>
          <w:szCs w:val="24"/>
        </w:rPr>
        <w:t xml:space="preserve">: The Market Hall </w:t>
      </w:r>
      <w:r w:rsidR="00F84520" w:rsidRPr="00D57EC5">
        <w:rPr>
          <w:rFonts w:asciiTheme="minorHAnsi" w:hAnsiTheme="minorHAnsi" w:cstheme="minorHAnsi"/>
          <w:color w:val="000000" w:themeColor="text1"/>
          <w:sz w:val="24"/>
          <w:szCs w:val="24"/>
        </w:rPr>
        <w:t>Performing Arts Centre</w:t>
      </w:r>
      <w:r w:rsidR="00F84520">
        <w:rPr>
          <w:rFonts w:asciiTheme="minorHAnsi" w:hAnsiTheme="minorHAnsi" w:cstheme="minorHAnsi"/>
          <w:color w:val="000000" w:themeColor="text1"/>
          <w:sz w:val="24"/>
          <w:szCs w:val="24"/>
        </w:rPr>
        <w:t xml:space="preserve"> and The Theatre On King</w:t>
      </w:r>
      <w:r w:rsidR="00D57EC5" w:rsidRPr="00D57EC5">
        <w:rPr>
          <w:rFonts w:asciiTheme="minorHAnsi" w:hAnsiTheme="minorHAnsi" w:cstheme="minorHAnsi"/>
          <w:color w:val="000000" w:themeColor="text1"/>
          <w:sz w:val="24"/>
          <w:szCs w:val="24"/>
        </w:rPr>
        <w:br/>
      </w:r>
    </w:p>
    <w:p w:rsidR="00B94019" w:rsidRPr="00D57EC5" w:rsidRDefault="00D57EC5" w:rsidP="00920541">
      <w:pPr>
        <w:pStyle w:val="Heading2"/>
        <w:spacing w:before="0" w:beforeAutospacing="0" w:after="0" w:afterAutospacing="0"/>
        <w:jc w:val="center"/>
        <w:rPr>
          <w:rFonts w:asciiTheme="minorHAnsi" w:hAnsiTheme="minorHAnsi" w:cstheme="minorHAnsi"/>
          <w:color w:val="000000" w:themeColor="text1"/>
          <w:sz w:val="24"/>
          <w:szCs w:val="24"/>
        </w:rPr>
      </w:pPr>
      <w:r w:rsidRPr="00D57EC5">
        <w:rPr>
          <w:rFonts w:asciiTheme="minorHAnsi" w:hAnsiTheme="minorHAnsi" w:cstheme="minorHAnsi"/>
          <w:color w:val="000000" w:themeColor="text1"/>
          <w:sz w:val="24"/>
          <w:szCs w:val="24"/>
        </w:rPr>
        <w:t xml:space="preserve">Tickets are $15 for each program, or $35 for all three programs, </w:t>
      </w:r>
      <w:r>
        <w:rPr>
          <w:rFonts w:asciiTheme="minorHAnsi" w:hAnsiTheme="minorHAnsi" w:cstheme="minorHAnsi"/>
          <w:color w:val="000000" w:themeColor="text1"/>
          <w:sz w:val="24"/>
          <w:szCs w:val="24"/>
        </w:rPr>
        <w:br/>
      </w:r>
      <w:r w:rsidRPr="00D57EC5">
        <w:rPr>
          <w:rFonts w:asciiTheme="minorHAnsi" w:hAnsiTheme="minorHAnsi" w:cstheme="minorHAnsi"/>
          <w:color w:val="000000" w:themeColor="text1"/>
          <w:sz w:val="24"/>
          <w:szCs w:val="24"/>
        </w:rPr>
        <w:t>available through the Market Hall Box Office.</w:t>
      </w:r>
    </w:p>
    <w:p w:rsidR="00B94019" w:rsidRPr="00D57EC5" w:rsidRDefault="00B94019" w:rsidP="00920541">
      <w:pPr>
        <w:autoSpaceDE w:val="0"/>
        <w:autoSpaceDN w:val="0"/>
        <w:adjustRightInd w:val="0"/>
        <w:spacing w:line="240" w:lineRule="auto"/>
        <w:jc w:val="center"/>
        <w:rPr>
          <w:rFonts w:asciiTheme="minorHAnsi" w:hAnsiTheme="minorHAnsi" w:cstheme="minorHAnsi"/>
          <w:color w:val="000000" w:themeColor="text1"/>
          <w:sz w:val="24"/>
          <w:szCs w:val="24"/>
        </w:rPr>
      </w:pPr>
    </w:p>
    <w:p w:rsidR="00B94019" w:rsidRPr="00D57EC5" w:rsidRDefault="00B94019" w:rsidP="00920541">
      <w:pPr>
        <w:autoSpaceDE w:val="0"/>
        <w:autoSpaceDN w:val="0"/>
        <w:adjustRightInd w:val="0"/>
        <w:spacing w:line="240" w:lineRule="auto"/>
        <w:rPr>
          <w:rFonts w:asciiTheme="minorHAnsi" w:hAnsiTheme="minorHAnsi" w:cstheme="minorHAnsi"/>
          <w:color w:val="000000" w:themeColor="text1"/>
          <w:sz w:val="24"/>
          <w:szCs w:val="24"/>
        </w:rPr>
      </w:pPr>
      <w:r w:rsidRPr="00D57EC5">
        <w:rPr>
          <w:rFonts w:asciiTheme="minorHAnsi" w:hAnsiTheme="minorHAnsi" w:cstheme="minorHAnsi"/>
          <w:color w:val="000000" w:themeColor="text1"/>
          <w:sz w:val="24"/>
          <w:szCs w:val="24"/>
        </w:rPr>
        <w:t>Since 1993 the Emergency performance festival – so named for its commitment to showcasing emerging performance works by artists both established and emerging - has been a breeding ground for local artists.</w:t>
      </w:r>
    </w:p>
    <w:p w:rsidR="00B94019" w:rsidRPr="00D57EC5" w:rsidRDefault="00B94019" w:rsidP="00920541">
      <w:pPr>
        <w:autoSpaceDE w:val="0"/>
        <w:autoSpaceDN w:val="0"/>
        <w:adjustRightInd w:val="0"/>
        <w:spacing w:line="240" w:lineRule="auto"/>
        <w:rPr>
          <w:rFonts w:asciiTheme="minorHAnsi" w:hAnsiTheme="minorHAnsi" w:cstheme="minorHAnsi"/>
          <w:color w:val="000000" w:themeColor="text1"/>
          <w:sz w:val="24"/>
          <w:szCs w:val="24"/>
        </w:rPr>
      </w:pPr>
    </w:p>
    <w:p w:rsidR="00B94019" w:rsidRPr="00D57EC5" w:rsidRDefault="00B94019" w:rsidP="00920541">
      <w:pPr>
        <w:autoSpaceDE w:val="0"/>
        <w:autoSpaceDN w:val="0"/>
        <w:adjustRightInd w:val="0"/>
        <w:spacing w:line="240" w:lineRule="auto"/>
        <w:rPr>
          <w:rFonts w:asciiTheme="minorHAnsi" w:hAnsiTheme="minorHAnsi" w:cstheme="minorHAnsi"/>
          <w:b/>
          <w:color w:val="000000" w:themeColor="text1"/>
          <w:sz w:val="24"/>
          <w:szCs w:val="24"/>
        </w:rPr>
      </w:pPr>
      <w:r w:rsidRPr="00D57EC5">
        <w:rPr>
          <w:rFonts w:asciiTheme="minorHAnsi" w:hAnsiTheme="minorHAnsi" w:cstheme="minorHAnsi"/>
          <w:color w:val="000000" w:themeColor="text1"/>
          <w:sz w:val="24"/>
          <w:szCs w:val="24"/>
        </w:rPr>
        <w:t xml:space="preserve">This showcase of courageous new works has become a wildly popular and hotly anticipated event, filling the Market Hall and The Theatre On King with enthusiastic audiences. Emergency 22 </w:t>
      </w:r>
      <w:r w:rsidRPr="00D57EC5">
        <w:rPr>
          <w:rStyle w:val="Strong"/>
          <w:rFonts w:asciiTheme="minorHAnsi" w:hAnsiTheme="minorHAnsi" w:cstheme="minorHAnsi"/>
          <w:b w:val="0"/>
          <w:color w:val="000000" w:themeColor="text1"/>
          <w:sz w:val="24"/>
          <w:szCs w:val="24"/>
        </w:rPr>
        <w:t>features newcomers and veterans of Peterborough’s busy performance scene presenting 13 new works distributed over 3 programs in 2 theatres: The 200-seat Market Hall Performing Arts Centre and the intimate 40-seat ‘black box’ theatre, The Theatre On King.</w:t>
      </w:r>
    </w:p>
    <w:p w:rsidR="00B94019" w:rsidRPr="00D57EC5" w:rsidRDefault="00B94019" w:rsidP="00920541">
      <w:pPr>
        <w:autoSpaceDE w:val="0"/>
        <w:autoSpaceDN w:val="0"/>
        <w:adjustRightInd w:val="0"/>
        <w:spacing w:line="240" w:lineRule="auto"/>
        <w:rPr>
          <w:rFonts w:asciiTheme="minorHAnsi" w:hAnsiTheme="minorHAnsi" w:cstheme="minorHAnsi"/>
          <w:color w:val="000000" w:themeColor="text1"/>
          <w:sz w:val="24"/>
          <w:szCs w:val="24"/>
        </w:rPr>
      </w:pPr>
    </w:p>
    <w:p w:rsidR="00B94019" w:rsidRPr="00F84520" w:rsidRDefault="00B94019" w:rsidP="00920541">
      <w:pPr>
        <w:autoSpaceDE w:val="0"/>
        <w:autoSpaceDN w:val="0"/>
        <w:adjustRightInd w:val="0"/>
        <w:spacing w:line="240" w:lineRule="auto"/>
        <w:rPr>
          <w:rStyle w:val="Strong"/>
          <w:rFonts w:asciiTheme="minorHAnsi" w:hAnsiTheme="minorHAnsi" w:cstheme="minorHAnsi"/>
          <w:b w:val="0"/>
          <w:color w:val="000000" w:themeColor="text1"/>
          <w:sz w:val="24"/>
          <w:szCs w:val="24"/>
        </w:rPr>
      </w:pPr>
      <w:r w:rsidRPr="00D57EC5">
        <w:rPr>
          <w:rFonts w:asciiTheme="minorHAnsi" w:hAnsiTheme="minorHAnsi" w:cstheme="minorHAnsi"/>
          <w:color w:val="000000" w:themeColor="text1"/>
          <w:sz w:val="24"/>
          <w:szCs w:val="24"/>
        </w:rPr>
        <w:t>This year’s festival includes</w:t>
      </w:r>
      <w:r w:rsidRPr="00D57EC5">
        <w:rPr>
          <w:rStyle w:val="Strong"/>
          <w:rFonts w:asciiTheme="minorHAnsi" w:hAnsiTheme="minorHAnsi" w:cstheme="minorHAnsi"/>
          <w:b w:val="0"/>
          <w:color w:val="000000" w:themeColor="text1"/>
          <w:sz w:val="24"/>
          <w:szCs w:val="24"/>
        </w:rPr>
        <w:t xml:space="preserve"> perhaps the widest range of</w:t>
      </w:r>
      <w:r w:rsidRPr="00F84520">
        <w:rPr>
          <w:rStyle w:val="Strong"/>
          <w:rFonts w:asciiTheme="minorHAnsi" w:hAnsiTheme="minorHAnsi" w:cstheme="minorHAnsi"/>
          <w:b w:val="0"/>
          <w:color w:val="000000" w:themeColor="text1"/>
          <w:sz w:val="24"/>
          <w:szCs w:val="24"/>
        </w:rPr>
        <w:t xml:space="preserve"> performance forms</w:t>
      </w:r>
      <w:r w:rsidRPr="00D57EC5">
        <w:rPr>
          <w:rStyle w:val="Strong"/>
          <w:rFonts w:asciiTheme="minorHAnsi" w:hAnsiTheme="minorHAnsi" w:cstheme="minorHAnsi"/>
          <w:b w:val="0"/>
          <w:color w:val="000000" w:themeColor="text1"/>
          <w:sz w:val="24"/>
          <w:szCs w:val="24"/>
        </w:rPr>
        <w:t xml:space="preserve"> seen in its 22-year history</w:t>
      </w:r>
      <w:r w:rsidRPr="00F84520">
        <w:rPr>
          <w:rStyle w:val="Strong"/>
          <w:rFonts w:asciiTheme="minorHAnsi" w:hAnsiTheme="minorHAnsi" w:cstheme="minorHAnsi"/>
          <w:b w:val="0"/>
          <w:color w:val="000000" w:themeColor="text1"/>
          <w:sz w:val="24"/>
          <w:szCs w:val="24"/>
        </w:rPr>
        <w:t xml:space="preserve">: from devised theatre to contemporary dance, from aerial circus arts to belly dance and multidisciplinary collaborations with community performers, there is truly something for every taste in Emergency 22. </w:t>
      </w:r>
    </w:p>
    <w:p w:rsidR="00B94019" w:rsidRPr="00D57EC5" w:rsidRDefault="00B94019" w:rsidP="00920541">
      <w:pPr>
        <w:autoSpaceDE w:val="0"/>
        <w:autoSpaceDN w:val="0"/>
        <w:adjustRightInd w:val="0"/>
        <w:spacing w:line="240" w:lineRule="auto"/>
        <w:rPr>
          <w:rStyle w:val="Strong"/>
          <w:rFonts w:asciiTheme="minorHAnsi" w:hAnsiTheme="minorHAnsi" w:cstheme="minorHAnsi"/>
          <w:b w:val="0"/>
          <w:color w:val="000000" w:themeColor="text1"/>
          <w:sz w:val="24"/>
          <w:szCs w:val="24"/>
        </w:rPr>
      </w:pPr>
    </w:p>
    <w:p w:rsidR="00B94019" w:rsidRPr="00D57EC5" w:rsidRDefault="00B94019" w:rsidP="00920541">
      <w:pPr>
        <w:spacing w:line="240" w:lineRule="auto"/>
        <w:rPr>
          <w:rFonts w:asciiTheme="minorHAnsi" w:hAnsiTheme="minorHAnsi" w:cstheme="minorHAnsi"/>
          <w:color w:val="000000" w:themeColor="text1"/>
          <w:sz w:val="24"/>
          <w:szCs w:val="24"/>
        </w:rPr>
      </w:pPr>
      <w:r w:rsidRPr="00F84520">
        <w:rPr>
          <w:rStyle w:val="Strong"/>
          <w:rFonts w:asciiTheme="minorHAnsi" w:hAnsiTheme="minorHAnsi" w:cstheme="minorHAnsi"/>
          <w:b w:val="0"/>
          <w:color w:val="000000" w:themeColor="text1"/>
          <w:sz w:val="24"/>
          <w:szCs w:val="24"/>
        </w:rPr>
        <w:t xml:space="preserve">One performance form that has been a strength of Emergency over the years is devised theatre, wherein artists </w:t>
      </w:r>
      <w:r w:rsidRPr="00D57EC5">
        <w:rPr>
          <w:rStyle w:val="Strong"/>
          <w:rFonts w:asciiTheme="minorHAnsi" w:hAnsiTheme="minorHAnsi" w:cstheme="minorHAnsi"/>
          <w:b w:val="0"/>
          <w:color w:val="000000" w:themeColor="text1"/>
          <w:sz w:val="24"/>
          <w:szCs w:val="24"/>
        </w:rPr>
        <w:t>undertake all aspects of creation:</w:t>
      </w:r>
      <w:r w:rsidRPr="00D57EC5">
        <w:rPr>
          <w:rStyle w:val="Strong"/>
          <w:rFonts w:asciiTheme="minorHAnsi" w:hAnsiTheme="minorHAnsi" w:cstheme="minorHAnsi"/>
          <w:color w:val="000000" w:themeColor="text1"/>
          <w:sz w:val="24"/>
          <w:szCs w:val="24"/>
        </w:rPr>
        <w:t xml:space="preserve"> </w:t>
      </w:r>
      <w:r w:rsidRPr="00F84520">
        <w:rPr>
          <w:rStyle w:val="Strong"/>
          <w:rFonts w:asciiTheme="minorHAnsi" w:hAnsiTheme="minorHAnsi" w:cstheme="minorHAnsi"/>
          <w:b w:val="0"/>
          <w:color w:val="000000" w:themeColor="text1"/>
          <w:sz w:val="24"/>
          <w:szCs w:val="24"/>
        </w:rPr>
        <w:t>from concept to writing to performing. This year’s festival sees intriguing devised theatre from three artists:</w:t>
      </w:r>
      <w:r w:rsidRPr="00D57EC5">
        <w:rPr>
          <w:rStyle w:val="Strong"/>
          <w:rFonts w:asciiTheme="minorHAnsi" w:hAnsiTheme="minorHAnsi" w:cstheme="minorHAnsi"/>
          <w:color w:val="000000" w:themeColor="text1"/>
          <w:sz w:val="24"/>
          <w:szCs w:val="24"/>
        </w:rPr>
        <w:t xml:space="preserve"> </w:t>
      </w:r>
      <w:r w:rsidRPr="00D57EC5">
        <w:rPr>
          <w:rFonts w:asciiTheme="minorHAnsi" w:hAnsiTheme="minorHAnsi" w:cstheme="minorHAnsi"/>
          <w:b/>
          <w:color w:val="000000" w:themeColor="text1"/>
          <w:sz w:val="24"/>
          <w:szCs w:val="24"/>
        </w:rPr>
        <w:t xml:space="preserve">Charlie </w:t>
      </w:r>
      <w:proofErr w:type="spellStart"/>
      <w:r w:rsidRPr="00D57EC5">
        <w:rPr>
          <w:rFonts w:asciiTheme="minorHAnsi" w:hAnsiTheme="minorHAnsi" w:cstheme="minorHAnsi"/>
          <w:b/>
          <w:color w:val="000000" w:themeColor="text1"/>
          <w:sz w:val="24"/>
          <w:szCs w:val="24"/>
        </w:rPr>
        <w:t>Petch</w:t>
      </w:r>
      <w:proofErr w:type="spellEnd"/>
      <w:r w:rsidRPr="00D57EC5">
        <w:rPr>
          <w:rFonts w:asciiTheme="minorHAnsi" w:hAnsiTheme="minorHAnsi" w:cstheme="minorHAnsi"/>
          <w:color w:val="000000" w:themeColor="text1"/>
          <w:sz w:val="24"/>
          <w:szCs w:val="24"/>
        </w:rPr>
        <w:t xml:space="preserve"> with </w:t>
      </w:r>
      <w:r w:rsidRPr="00D57EC5">
        <w:rPr>
          <w:rFonts w:asciiTheme="minorHAnsi" w:hAnsiTheme="minorHAnsi" w:cstheme="minorHAnsi"/>
          <w:i/>
          <w:color w:val="000000" w:themeColor="text1"/>
          <w:sz w:val="24"/>
          <w:szCs w:val="24"/>
        </w:rPr>
        <w:t xml:space="preserve">Daughter of </w:t>
      </w:r>
      <w:proofErr w:type="spellStart"/>
      <w:r w:rsidRPr="00D57EC5">
        <w:rPr>
          <w:rFonts w:asciiTheme="minorHAnsi" w:hAnsiTheme="minorHAnsi" w:cstheme="minorHAnsi"/>
          <w:i/>
          <w:color w:val="000000" w:themeColor="text1"/>
          <w:sz w:val="24"/>
          <w:szCs w:val="24"/>
        </w:rPr>
        <w:t>Geppetto</w:t>
      </w:r>
      <w:proofErr w:type="spellEnd"/>
      <w:r w:rsidRPr="00D57EC5">
        <w:rPr>
          <w:rFonts w:asciiTheme="minorHAnsi" w:hAnsiTheme="minorHAnsi" w:cstheme="minorHAnsi"/>
          <w:color w:val="000000" w:themeColor="text1"/>
          <w:sz w:val="24"/>
          <w:szCs w:val="24"/>
        </w:rPr>
        <w:t xml:space="preserve">, an updated twist on the Pinocchio story; </w:t>
      </w:r>
      <w:r w:rsidRPr="00D57EC5">
        <w:rPr>
          <w:rStyle w:val="Strong"/>
          <w:rFonts w:asciiTheme="minorHAnsi" w:hAnsiTheme="minorHAnsi" w:cstheme="minorHAnsi"/>
          <w:color w:val="000000" w:themeColor="text1"/>
          <w:sz w:val="24"/>
          <w:szCs w:val="24"/>
        </w:rPr>
        <w:t xml:space="preserve">Anne White </w:t>
      </w:r>
      <w:r w:rsidRPr="00F84520">
        <w:rPr>
          <w:rStyle w:val="Strong"/>
          <w:rFonts w:asciiTheme="minorHAnsi" w:hAnsiTheme="minorHAnsi" w:cstheme="minorHAnsi"/>
          <w:b w:val="0"/>
          <w:color w:val="000000" w:themeColor="text1"/>
          <w:sz w:val="24"/>
          <w:szCs w:val="24"/>
        </w:rPr>
        <w:t xml:space="preserve">with </w:t>
      </w:r>
      <w:r w:rsidRPr="00F84520">
        <w:rPr>
          <w:rStyle w:val="Strong"/>
          <w:rFonts w:asciiTheme="minorHAnsi" w:hAnsiTheme="minorHAnsi" w:cstheme="minorHAnsi"/>
          <w:b w:val="0"/>
          <w:i/>
          <w:color w:val="000000" w:themeColor="text1"/>
          <w:sz w:val="24"/>
          <w:szCs w:val="24"/>
        </w:rPr>
        <w:t>Aberdeen,</w:t>
      </w:r>
      <w:r w:rsidRPr="00F84520">
        <w:rPr>
          <w:rStyle w:val="Strong"/>
          <w:rFonts w:asciiTheme="minorHAnsi" w:hAnsiTheme="minorHAnsi" w:cstheme="minorHAnsi"/>
          <w:b w:val="0"/>
          <w:color w:val="000000" w:themeColor="text1"/>
          <w:sz w:val="24"/>
          <w:szCs w:val="24"/>
        </w:rPr>
        <w:t xml:space="preserve"> a work that examines her fraught rel</w:t>
      </w:r>
      <w:r w:rsidRPr="00D57EC5">
        <w:rPr>
          <w:rStyle w:val="Strong"/>
          <w:rFonts w:asciiTheme="minorHAnsi" w:hAnsiTheme="minorHAnsi" w:cstheme="minorHAnsi"/>
          <w:b w:val="0"/>
          <w:color w:val="000000" w:themeColor="text1"/>
          <w:sz w:val="24"/>
          <w:szCs w:val="24"/>
        </w:rPr>
        <w:t xml:space="preserve">ationship with </w:t>
      </w:r>
      <w:r w:rsidR="00F84520">
        <w:rPr>
          <w:rStyle w:val="Strong"/>
          <w:rFonts w:asciiTheme="minorHAnsi" w:hAnsiTheme="minorHAnsi" w:cstheme="minorHAnsi"/>
          <w:b w:val="0"/>
          <w:color w:val="000000" w:themeColor="text1"/>
          <w:sz w:val="24"/>
          <w:szCs w:val="24"/>
        </w:rPr>
        <w:t>a</w:t>
      </w:r>
      <w:r w:rsidRPr="00D57EC5">
        <w:rPr>
          <w:rStyle w:val="Strong"/>
          <w:rFonts w:asciiTheme="minorHAnsi" w:hAnsiTheme="minorHAnsi" w:cstheme="minorHAnsi"/>
          <w:b w:val="0"/>
          <w:color w:val="000000" w:themeColor="text1"/>
          <w:sz w:val="24"/>
          <w:szCs w:val="24"/>
        </w:rPr>
        <w:t xml:space="preserve"> family home</w:t>
      </w:r>
      <w:r w:rsidRPr="00F84520">
        <w:rPr>
          <w:rStyle w:val="Strong"/>
          <w:rFonts w:asciiTheme="minorHAnsi" w:hAnsiTheme="minorHAnsi" w:cstheme="minorHAnsi"/>
          <w:b w:val="0"/>
          <w:color w:val="000000" w:themeColor="text1"/>
          <w:sz w:val="24"/>
          <w:szCs w:val="24"/>
        </w:rPr>
        <w:t>;</w:t>
      </w:r>
      <w:r w:rsidRPr="00D57EC5">
        <w:rPr>
          <w:rStyle w:val="Strong"/>
          <w:rFonts w:asciiTheme="minorHAnsi" w:hAnsiTheme="minorHAnsi" w:cstheme="minorHAnsi"/>
          <w:color w:val="000000" w:themeColor="text1"/>
          <w:sz w:val="24"/>
          <w:szCs w:val="24"/>
        </w:rPr>
        <w:t xml:space="preserve"> </w:t>
      </w:r>
      <w:r w:rsidRPr="00F84520">
        <w:rPr>
          <w:rStyle w:val="Strong"/>
          <w:rFonts w:asciiTheme="minorHAnsi" w:hAnsiTheme="minorHAnsi" w:cstheme="minorHAnsi"/>
          <w:b w:val="0"/>
          <w:color w:val="000000" w:themeColor="text1"/>
          <w:sz w:val="24"/>
          <w:szCs w:val="24"/>
        </w:rPr>
        <w:t>and</w:t>
      </w:r>
      <w:r w:rsidRPr="00D57EC5">
        <w:rPr>
          <w:rStyle w:val="Strong"/>
          <w:rFonts w:asciiTheme="minorHAnsi" w:hAnsiTheme="minorHAnsi" w:cstheme="minorHAnsi"/>
          <w:color w:val="000000" w:themeColor="text1"/>
          <w:sz w:val="24"/>
          <w:szCs w:val="24"/>
        </w:rPr>
        <w:t xml:space="preserve"> Hermione </w:t>
      </w:r>
      <w:proofErr w:type="spellStart"/>
      <w:r w:rsidRPr="00D57EC5">
        <w:rPr>
          <w:rStyle w:val="Strong"/>
          <w:rFonts w:asciiTheme="minorHAnsi" w:hAnsiTheme="minorHAnsi" w:cstheme="minorHAnsi"/>
          <w:color w:val="000000" w:themeColor="text1"/>
          <w:sz w:val="24"/>
          <w:szCs w:val="24"/>
        </w:rPr>
        <w:t>Rivison</w:t>
      </w:r>
      <w:proofErr w:type="spellEnd"/>
      <w:r w:rsidRPr="00F84520">
        <w:rPr>
          <w:rStyle w:val="Strong"/>
          <w:rFonts w:asciiTheme="minorHAnsi" w:hAnsiTheme="minorHAnsi" w:cstheme="minorHAnsi"/>
          <w:b w:val="0"/>
          <w:color w:val="000000" w:themeColor="text1"/>
          <w:sz w:val="24"/>
          <w:szCs w:val="24"/>
        </w:rPr>
        <w:t xml:space="preserve"> with </w:t>
      </w:r>
      <w:proofErr w:type="spellStart"/>
      <w:r w:rsidR="00F84520" w:rsidRPr="00D57EC5">
        <w:rPr>
          <w:rFonts w:asciiTheme="minorHAnsi" w:hAnsiTheme="minorHAnsi" w:cstheme="minorHAnsi"/>
          <w:i/>
          <w:color w:val="000000" w:themeColor="text1"/>
          <w:sz w:val="24"/>
          <w:szCs w:val="24"/>
          <w:lang w:eastAsia="en-CA"/>
        </w:rPr>
        <w:t>Passings</w:t>
      </w:r>
      <w:proofErr w:type="spellEnd"/>
      <w:r w:rsidR="00F84520" w:rsidRPr="00D57EC5">
        <w:rPr>
          <w:rFonts w:asciiTheme="minorHAnsi" w:hAnsiTheme="minorHAnsi" w:cstheme="minorHAnsi"/>
          <w:i/>
          <w:color w:val="000000" w:themeColor="text1"/>
          <w:sz w:val="24"/>
          <w:szCs w:val="24"/>
          <w:lang w:eastAsia="en-CA"/>
        </w:rPr>
        <w:t xml:space="preserve"> and Parting</w:t>
      </w:r>
      <w:r w:rsidR="00F84520">
        <w:rPr>
          <w:rFonts w:asciiTheme="minorHAnsi" w:hAnsiTheme="minorHAnsi" w:cstheme="minorHAnsi"/>
          <w:color w:val="000000" w:themeColor="text1"/>
          <w:sz w:val="24"/>
          <w:szCs w:val="24"/>
          <w:lang w:eastAsia="en-CA"/>
        </w:rPr>
        <w:t xml:space="preserve"> in which her clown, Joy, faces down death.</w:t>
      </w:r>
      <w:r w:rsidRPr="00D57EC5">
        <w:rPr>
          <w:rFonts w:asciiTheme="minorHAnsi" w:hAnsiTheme="minorHAnsi" w:cstheme="minorHAnsi"/>
          <w:color w:val="000000" w:themeColor="text1"/>
          <w:sz w:val="24"/>
          <w:szCs w:val="24"/>
        </w:rPr>
        <w:t xml:space="preserve"> </w:t>
      </w:r>
    </w:p>
    <w:p w:rsidR="00B94019" w:rsidRPr="00D57EC5" w:rsidRDefault="00B94019" w:rsidP="00920541">
      <w:pPr>
        <w:spacing w:line="240" w:lineRule="auto"/>
        <w:rPr>
          <w:rFonts w:asciiTheme="minorHAnsi" w:hAnsiTheme="minorHAnsi" w:cstheme="minorHAnsi"/>
          <w:color w:val="000000" w:themeColor="text1"/>
          <w:sz w:val="24"/>
          <w:szCs w:val="24"/>
        </w:rPr>
      </w:pPr>
    </w:p>
    <w:p w:rsidR="00B94019" w:rsidRPr="00D57EC5" w:rsidRDefault="00B94019" w:rsidP="00920541">
      <w:pPr>
        <w:spacing w:line="240" w:lineRule="auto"/>
        <w:rPr>
          <w:rFonts w:asciiTheme="minorHAnsi" w:hAnsiTheme="minorHAnsi" w:cstheme="minorHAnsi"/>
          <w:color w:val="000000" w:themeColor="text1"/>
          <w:sz w:val="24"/>
          <w:szCs w:val="24"/>
          <w:lang w:eastAsia="en-CA"/>
        </w:rPr>
      </w:pPr>
      <w:r w:rsidRPr="00D57EC5">
        <w:rPr>
          <w:rFonts w:asciiTheme="minorHAnsi" w:hAnsiTheme="minorHAnsi" w:cstheme="minorHAnsi"/>
          <w:color w:val="000000" w:themeColor="text1"/>
          <w:sz w:val="24"/>
          <w:szCs w:val="24"/>
        </w:rPr>
        <w:t xml:space="preserve">Peterborough’s busy circus community is also well represented with three works, each created by two artists and each involving aerial work that takes advantage of the height of the Market Hall stage. They are: </w:t>
      </w:r>
      <w:r w:rsidRPr="00D57EC5">
        <w:rPr>
          <w:rFonts w:asciiTheme="minorHAnsi" w:hAnsiTheme="minorHAnsi" w:cstheme="minorHAnsi"/>
          <w:b/>
          <w:color w:val="000000" w:themeColor="text1"/>
          <w:sz w:val="24"/>
          <w:szCs w:val="24"/>
        </w:rPr>
        <w:t xml:space="preserve">Thomas Vaccaro and Ethan </w:t>
      </w:r>
      <w:proofErr w:type="spellStart"/>
      <w:r w:rsidRPr="00D57EC5">
        <w:rPr>
          <w:rFonts w:asciiTheme="minorHAnsi" w:hAnsiTheme="minorHAnsi" w:cstheme="minorHAnsi"/>
          <w:b/>
          <w:color w:val="000000" w:themeColor="text1"/>
          <w:sz w:val="24"/>
          <w:szCs w:val="24"/>
        </w:rPr>
        <w:t>Hinsehlwood</w:t>
      </w:r>
      <w:proofErr w:type="spellEnd"/>
      <w:r w:rsidRPr="00D57EC5">
        <w:rPr>
          <w:rFonts w:asciiTheme="minorHAnsi" w:hAnsiTheme="minorHAnsi" w:cstheme="minorHAnsi"/>
          <w:b/>
          <w:color w:val="000000" w:themeColor="text1"/>
          <w:sz w:val="24"/>
          <w:szCs w:val="24"/>
        </w:rPr>
        <w:t xml:space="preserve"> </w:t>
      </w:r>
      <w:r w:rsidRPr="00D57EC5">
        <w:rPr>
          <w:rFonts w:asciiTheme="minorHAnsi" w:hAnsiTheme="minorHAnsi" w:cstheme="minorHAnsi"/>
          <w:color w:val="000000" w:themeColor="text1"/>
          <w:sz w:val="24"/>
          <w:szCs w:val="24"/>
        </w:rPr>
        <w:t xml:space="preserve">with </w:t>
      </w:r>
      <w:r w:rsidRPr="00D57EC5">
        <w:rPr>
          <w:rFonts w:asciiTheme="minorHAnsi" w:hAnsiTheme="minorHAnsi" w:cstheme="minorHAnsi"/>
          <w:i/>
          <w:color w:val="000000" w:themeColor="text1"/>
          <w:sz w:val="24"/>
          <w:szCs w:val="24"/>
        </w:rPr>
        <w:t>Parallels</w:t>
      </w:r>
      <w:r w:rsidRPr="00D57EC5">
        <w:rPr>
          <w:rFonts w:asciiTheme="minorHAnsi" w:hAnsiTheme="minorHAnsi" w:cstheme="minorHAnsi"/>
          <w:color w:val="000000" w:themeColor="text1"/>
          <w:sz w:val="24"/>
          <w:szCs w:val="24"/>
        </w:rPr>
        <w:t xml:space="preserve">; </w:t>
      </w:r>
      <w:r w:rsidRPr="00D57EC5">
        <w:rPr>
          <w:rFonts w:asciiTheme="minorHAnsi" w:hAnsiTheme="minorHAnsi" w:cstheme="minorHAnsi"/>
          <w:b/>
          <w:color w:val="000000" w:themeColor="text1"/>
          <w:sz w:val="24"/>
          <w:szCs w:val="24"/>
        </w:rPr>
        <w:t xml:space="preserve">Opal (Jen) </w:t>
      </w:r>
      <w:proofErr w:type="spellStart"/>
      <w:r w:rsidRPr="00D57EC5">
        <w:rPr>
          <w:rFonts w:asciiTheme="minorHAnsi" w:hAnsiTheme="minorHAnsi" w:cstheme="minorHAnsi"/>
          <w:b/>
          <w:color w:val="000000" w:themeColor="text1"/>
          <w:sz w:val="24"/>
          <w:szCs w:val="24"/>
        </w:rPr>
        <w:t>Elchuk</w:t>
      </w:r>
      <w:proofErr w:type="spellEnd"/>
      <w:r w:rsidRPr="00D57EC5">
        <w:rPr>
          <w:rFonts w:asciiTheme="minorHAnsi" w:hAnsiTheme="minorHAnsi" w:cstheme="minorHAnsi"/>
          <w:b/>
          <w:color w:val="000000" w:themeColor="text1"/>
          <w:sz w:val="24"/>
          <w:szCs w:val="24"/>
        </w:rPr>
        <w:t xml:space="preserve"> and K</w:t>
      </w:r>
      <w:r w:rsidR="00F84520">
        <w:rPr>
          <w:rFonts w:asciiTheme="minorHAnsi" w:hAnsiTheme="minorHAnsi" w:cstheme="minorHAnsi"/>
          <w:b/>
          <w:color w:val="000000" w:themeColor="text1"/>
          <w:sz w:val="24"/>
          <w:szCs w:val="24"/>
        </w:rPr>
        <w:t>a</w:t>
      </w:r>
      <w:r w:rsidRPr="00D57EC5">
        <w:rPr>
          <w:rFonts w:asciiTheme="minorHAnsi" w:hAnsiTheme="minorHAnsi" w:cstheme="minorHAnsi"/>
          <w:b/>
          <w:color w:val="000000" w:themeColor="text1"/>
          <w:sz w:val="24"/>
          <w:szCs w:val="24"/>
        </w:rPr>
        <w:t xml:space="preserve">yla </w:t>
      </w:r>
      <w:proofErr w:type="spellStart"/>
      <w:r w:rsidRPr="00D57EC5">
        <w:rPr>
          <w:rFonts w:asciiTheme="minorHAnsi" w:hAnsiTheme="minorHAnsi" w:cstheme="minorHAnsi"/>
          <w:b/>
          <w:color w:val="000000" w:themeColor="text1"/>
          <w:sz w:val="24"/>
          <w:szCs w:val="24"/>
        </w:rPr>
        <w:t>Stanistreet</w:t>
      </w:r>
      <w:proofErr w:type="spellEnd"/>
      <w:r w:rsidRPr="00D57EC5">
        <w:rPr>
          <w:rFonts w:asciiTheme="minorHAnsi" w:hAnsiTheme="minorHAnsi" w:cstheme="minorHAnsi"/>
          <w:color w:val="000000" w:themeColor="text1"/>
          <w:sz w:val="24"/>
          <w:szCs w:val="24"/>
        </w:rPr>
        <w:t xml:space="preserve"> with</w:t>
      </w:r>
      <w:r w:rsidRPr="00D57EC5">
        <w:rPr>
          <w:rFonts w:asciiTheme="minorHAnsi" w:hAnsiTheme="minorHAnsi" w:cstheme="minorHAnsi"/>
          <w:i/>
          <w:color w:val="000000" w:themeColor="text1"/>
          <w:sz w:val="24"/>
          <w:szCs w:val="24"/>
          <w:lang w:eastAsia="en-CA"/>
        </w:rPr>
        <w:t xml:space="preserve"> </w:t>
      </w:r>
      <w:proofErr w:type="spellStart"/>
      <w:proofErr w:type="gramStart"/>
      <w:r w:rsidRPr="00D57EC5">
        <w:rPr>
          <w:rFonts w:asciiTheme="minorHAnsi" w:hAnsiTheme="minorHAnsi" w:cstheme="minorHAnsi"/>
          <w:i/>
          <w:color w:val="000000" w:themeColor="text1"/>
          <w:sz w:val="24"/>
          <w:szCs w:val="24"/>
          <w:lang w:eastAsia="en-CA"/>
        </w:rPr>
        <w:t>Captive:ated</w:t>
      </w:r>
      <w:proofErr w:type="spellEnd"/>
      <w:proofErr w:type="gramEnd"/>
      <w:r w:rsidRPr="00D57EC5">
        <w:rPr>
          <w:rFonts w:asciiTheme="minorHAnsi" w:hAnsiTheme="minorHAnsi" w:cstheme="minorHAnsi"/>
          <w:i/>
          <w:color w:val="000000" w:themeColor="text1"/>
          <w:sz w:val="24"/>
          <w:szCs w:val="24"/>
          <w:lang w:eastAsia="en-CA"/>
        </w:rPr>
        <w:t xml:space="preserve">, </w:t>
      </w:r>
      <w:r w:rsidRPr="00D57EC5">
        <w:rPr>
          <w:rFonts w:asciiTheme="minorHAnsi" w:hAnsiTheme="minorHAnsi" w:cstheme="minorHAnsi"/>
          <w:color w:val="000000" w:themeColor="text1"/>
          <w:sz w:val="24"/>
          <w:szCs w:val="24"/>
          <w:lang w:eastAsia="en-CA"/>
        </w:rPr>
        <w:t xml:space="preserve">and </w:t>
      </w:r>
      <w:r w:rsidRPr="00D57EC5">
        <w:rPr>
          <w:rFonts w:asciiTheme="minorHAnsi" w:hAnsiTheme="minorHAnsi" w:cstheme="minorHAnsi"/>
          <w:b/>
          <w:color w:val="000000" w:themeColor="text1"/>
          <w:sz w:val="24"/>
          <w:szCs w:val="24"/>
        </w:rPr>
        <w:t xml:space="preserve">Nicole </w:t>
      </w:r>
      <w:proofErr w:type="spellStart"/>
      <w:r w:rsidRPr="00D57EC5">
        <w:rPr>
          <w:rFonts w:asciiTheme="minorHAnsi" w:hAnsiTheme="minorHAnsi" w:cstheme="minorHAnsi"/>
          <w:b/>
          <w:color w:val="000000" w:themeColor="text1"/>
          <w:sz w:val="24"/>
          <w:szCs w:val="24"/>
        </w:rPr>
        <w:t>Malbeuf</w:t>
      </w:r>
      <w:proofErr w:type="spellEnd"/>
      <w:r w:rsidRPr="00D57EC5">
        <w:rPr>
          <w:rFonts w:asciiTheme="minorHAnsi" w:hAnsiTheme="minorHAnsi" w:cstheme="minorHAnsi"/>
          <w:b/>
          <w:color w:val="000000" w:themeColor="text1"/>
          <w:sz w:val="24"/>
          <w:szCs w:val="24"/>
        </w:rPr>
        <w:t xml:space="preserve"> and Nicole Kelly</w:t>
      </w:r>
      <w:r w:rsidRPr="00D57EC5">
        <w:rPr>
          <w:rFonts w:asciiTheme="minorHAnsi" w:hAnsiTheme="minorHAnsi" w:cstheme="minorHAnsi"/>
          <w:color w:val="000000" w:themeColor="text1"/>
          <w:sz w:val="24"/>
          <w:szCs w:val="24"/>
        </w:rPr>
        <w:t xml:space="preserve"> with </w:t>
      </w:r>
      <w:r w:rsidRPr="00D57EC5">
        <w:rPr>
          <w:rFonts w:asciiTheme="minorHAnsi" w:hAnsiTheme="minorHAnsi" w:cstheme="minorHAnsi"/>
          <w:i/>
          <w:iCs/>
          <w:color w:val="000000" w:themeColor="text1"/>
          <w:sz w:val="24"/>
          <w:szCs w:val="24"/>
        </w:rPr>
        <w:t>Bad Days, Dark Days.</w:t>
      </w:r>
    </w:p>
    <w:p w:rsidR="00B94019" w:rsidRPr="00D57EC5" w:rsidRDefault="00B94019" w:rsidP="00920541">
      <w:pPr>
        <w:autoSpaceDE w:val="0"/>
        <w:autoSpaceDN w:val="0"/>
        <w:adjustRightInd w:val="0"/>
        <w:spacing w:line="240" w:lineRule="auto"/>
        <w:rPr>
          <w:rFonts w:asciiTheme="minorHAnsi" w:hAnsiTheme="minorHAnsi" w:cstheme="minorHAnsi"/>
          <w:color w:val="000000" w:themeColor="text1"/>
          <w:sz w:val="24"/>
          <w:szCs w:val="24"/>
        </w:rPr>
      </w:pPr>
    </w:p>
    <w:p w:rsidR="00B94019" w:rsidRPr="00D57EC5" w:rsidRDefault="00B94019" w:rsidP="00920541">
      <w:pPr>
        <w:spacing w:line="240" w:lineRule="auto"/>
        <w:rPr>
          <w:rFonts w:asciiTheme="minorHAnsi" w:hAnsiTheme="minorHAnsi" w:cstheme="minorHAnsi"/>
          <w:color w:val="000000" w:themeColor="text1"/>
          <w:sz w:val="24"/>
          <w:szCs w:val="24"/>
        </w:rPr>
      </w:pPr>
      <w:r w:rsidRPr="00D57EC5">
        <w:rPr>
          <w:rFonts w:asciiTheme="minorHAnsi" w:hAnsiTheme="minorHAnsi" w:cstheme="minorHAnsi"/>
          <w:color w:val="000000" w:themeColor="text1"/>
          <w:sz w:val="24"/>
          <w:szCs w:val="24"/>
        </w:rPr>
        <w:t xml:space="preserve">Another theme emerging in Emergency 22 is collaborations between professional artists and community members. </w:t>
      </w:r>
      <w:r w:rsidRPr="00F84520">
        <w:rPr>
          <w:rFonts w:asciiTheme="minorHAnsi" w:hAnsiTheme="minorHAnsi" w:cstheme="minorHAnsi"/>
          <w:color w:val="000000" w:themeColor="text1"/>
          <w:sz w:val="24"/>
          <w:szCs w:val="24"/>
        </w:rPr>
        <w:t xml:space="preserve">Three unique </w:t>
      </w:r>
      <w:proofErr w:type="gramStart"/>
      <w:r w:rsidRPr="00F84520">
        <w:rPr>
          <w:rFonts w:asciiTheme="minorHAnsi" w:hAnsiTheme="minorHAnsi" w:cstheme="minorHAnsi"/>
          <w:color w:val="000000" w:themeColor="text1"/>
          <w:sz w:val="24"/>
          <w:szCs w:val="24"/>
        </w:rPr>
        <w:t>pieces</w:t>
      </w:r>
      <w:proofErr w:type="gramEnd"/>
      <w:r w:rsidRPr="00F84520">
        <w:rPr>
          <w:rFonts w:asciiTheme="minorHAnsi" w:hAnsiTheme="minorHAnsi" w:cstheme="minorHAnsi"/>
          <w:color w:val="000000" w:themeColor="text1"/>
          <w:sz w:val="24"/>
          <w:szCs w:val="24"/>
        </w:rPr>
        <w:t xml:space="preserve"> feature groups of 5 to 14 performers, ranging in age from 8 to 50-plus, recruited from the differing parts of the community.</w:t>
      </w:r>
      <w:r w:rsidRPr="00D57EC5">
        <w:rPr>
          <w:rFonts w:asciiTheme="minorHAnsi" w:hAnsiTheme="minorHAnsi" w:cstheme="minorHAnsi"/>
          <w:color w:val="000000" w:themeColor="text1"/>
          <w:sz w:val="24"/>
          <w:szCs w:val="24"/>
        </w:rPr>
        <w:t xml:space="preserve"> They are </w:t>
      </w:r>
      <w:r w:rsidRPr="00D57EC5">
        <w:rPr>
          <w:rFonts w:asciiTheme="minorHAnsi" w:hAnsiTheme="minorHAnsi" w:cstheme="minorHAnsi"/>
          <w:b/>
          <w:color w:val="000000" w:themeColor="text1"/>
          <w:sz w:val="24"/>
          <w:szCs w:val="24"/>
          <w:lang w:eastAsia="en-CA"/>
        </w:rPr>
        <w:t>Mandy Livings</w:t>
      </w:r>
      <w:r w:rsidRPr="00D57EC5">
        <w:rPr>
          <w:rFonts w:asciiTheme="minorHAnsi" w:hAnsiTheme="minorHAnsi" w:cstheme="minorHAnsi"/>
          <w:color w:val="000000" w:themeColor="text1"/>
          <w:sz w:val="24"/>
          <w:szCs w:val="24"/>
          <w:lang w:eastAsia="en-CA"/>
        </w:rPr>
        <w:t xml:space="preserve">’ </w:t>
      </w:r>
      <w:r w:rsidRPr="00D57EC5">
        <w:rPr>
          <w:rFonts w:asciiTheme="minorHAnsi" w:hAnsiTheme="minorHAnsi" w:cstheme="minorHAnsi"/>
          <w:i/>
          <w:color w:val="000000" w:themeColor="text1"/>
          <w:sz w:val="24"/>
          <w:szCs w:val="24"/>
        </w:rPr>
        <w:t>Fly Away to Home</w:t>
      </w:r>
      <w:r w:rsidRPr="00D57EC5">
        <w:rPr>
          <w:rFonts w:asciiTheme="minorHAnsi" w:hAnsiTheme="minorHAnsi" w:cstheme="minorHAnsi"/>
          <w:color w:val="000000" w:themeColor="text1"/>
          <w:sz w:val="24"/>
          <w:szCs w:val="24"/>
        </w:rPr>
        <w:t xml:space="preserve">, featuring dancers from 5 different local dance studios; </w:t>
      </w:r>
      <w:r w:rsidRPr="00D57EC5">
        <w:rPr>
          <w:rFonts w:asciiTheme="minorHAnsi" w:hAnsiTheme="minorHAnsi" w:cstheme="minorHAnsi"/>
          <w:b/>
          <w:color w:val="000000" w:themeColor="text1"/>
          <w:sz w:val="24"/>
          <w:szCs w:val="24"/>
        </w:rPr>
        <w:t xml:space="preserve">Leslie </w:t>
      </w:r>
      <w:proofErr w:type="spellStart"/>
      <w:r w:rsidRPr="00D57EC5">
        <w:rPr>
          <w:rFonts w:asciiTheme="minorHAnsi" w:hAnsiTheme="minorHAnsi" w:cstheme="minorHAnsi"/>
          <w:b/>
          <w:color w:val="000000" w:themeColor="text1"/>
          <w:sz w:val="24"/>
          <w:szCs w:val="24"/>
        </w:rPr>
        <w:t>Menagh</w:t>
      </w:r>
      <w:r w:rsidRPr="00D57EC5">
        <w:rPr>
          <w:rFonts w:asciiTheme="minorHAnsi" w:hAnsiTheme="minorHAnsi" w:cstheme="minorHAnsi"/>
          <w:color w:val="000000" w:themeColor="text1"/>
          <w:sz w:val="24"/>
          <w:szCs w:val="24"/>
        </w:rPr>
        <w:t>’s</w:t>
      </w:r>
      <w:proofErr w:type="spellEnd"/>
      <w:r w:rsidRPr="00D57EC5">
        <w:rPr>
          <w:rFonts w:asciiTheme="minorHAnsi" w:hAnsiTheme="minorHAnsi" w:cstheme="minorHAnsi"/>
          <w:color w:val="000000" w:themeColor="text1"/>
          <w:sz w:val="24"/>
          <w:szCs w:val="24"/>
        </w:rPr>
        <w:t xml:space="preserve"> </w:t>
      </w:r>
      <w:r w:rsidRPr="00D57EC5">
        <w:rPr>
          <w:rFonts w:asciiTheme="minorHAnsi" w:hAnsiTheme="minorHAnsi" w:cstheme="minorHAnsi"/>
          <w:i/>
          <w:color w:val="000000" w:themeColor="text1"/>
          <w:sz w:val="24"/>
          <w:szCs w:val="24"/>
          <w:lang w:eastAsia="en-CA"/>
        </w:rPr>
        <w:t>Migration Stories</w:t>
      </w:r>
      <w:r w:rsidRPr="00D57EC5">
        <w:rPr>
          <w:rFonts w:asciiTheme="minorHAnsi" w:hAnsiTheme="minorHAnsi" w:cstheme="minorHAnsi"/>
          <w:color w:val="000000" w:themeColor="text1"/>
          <w:sz w:val="24"/>
          <w:szCs w:val="24"/>
          <w:lang w:eastAsia="en-CA"/>
        </w:rPr>
        <w:t xml:space="preserve"> with an all-female cast of individuals telling their migrations stories;</w:t>
      </w:r>
      <w:r w:rsidRPr="00D57EC5">
        <w:rPr>
          <w:rFonts w:asciiTheme="minorHAnsi" w:hAnsiTheme="minorHAnsi" w:cstheme="minorHAnsi"/>
          <w:color w:val="000000" w:themeColor="text1"/>
          <w:sz w:val="24"/>
          <w:szCs w:val="24"/>
        </w:rPr>
        <w:t xml:space="preserve"> and</w:t>
      </w:r>
      <w:r w:rsidRPr="00D57EC5">
        <w:rPr>
          <w:rFonts w:asciiTheme="minorHAnsi" w:hAnsiTheme="minorHAnsi" w:cstheme="minorHAnsi"/>
          <w:b/>
          <w:color w:val="000000" w:themeColor="text1"/>
          <w:sz w:val="24"/>
          <w:szCs w:val="24"/>
        </w:rPr>
        <w:t xml:space="preserve"> Kate Story</w:t>
      </w:r>
      <w:r w:rsidRPr="00D57EC5">
        <w:rPr>
          <w:rFonts w:asciiTheme="minorHAnsi" w:hAnsiTheme="minorHAnsi" w:cstheme="minorHAnsi"/>
          <w:color w:val="000000" w:themeColor="text1"/>
          <w:sz w:val="24"/>
          <w:szCs w:val="24"/>
        </w:rPr>
        <w:t xml:space="preserve">’s </w:t>
      </w:r>
      <w:r w:rsidRPr="00D57EC5">
        <w:rPr>
          <w:rFonts w:asciiTheme="minorHAnsi" w:hAnsiTheme="minorHAnsi" w:cstheme="minorHAnsi"/>
          <w:i/>
          <w:color w:val="000000" w:themeColor="text1"/>
          <w:sz w:val="24"/>
          <w:szCs w:val="24"/>
        </w:rPr>
        <w:t>0%</w:t>
      </w:r>
      <w:r w:rsidRPr="00D57EC5">
        <w:rPr>
          <w:rFonts w:asciiTheme="minorHAnsi" w:hAnsiTheme="minorHAnsi" w:cstheme="minorHAnsi"/>
          <w:color w:val="000000" w:themeColor="text1"/>
          <w:sz w:val="24"/>
          <w:szCs w:val="24"/>
        </w:rPr>
        <w:t>, performed by an all-male cast.</w:t>
      </w:r>
    </w:p>
    <w:p w:rsidR="00B94019" w:rsidRPr="00D57EC5" w:rsidRDefault="00B94019" w:rsidP="00920541">
      <w:pPr>
        <w:shd w:val="clear" w:color="auto" w:fill="FFFFFF"/>
        <w:spacing w:line="240" w:lineRule="auto"/>
        <w:rPr>
          <w:rFonts w:asciiTheme="minorHAnsi" w:hAnsiTheme="minorHAnsi" w:cstheme="minorHAnsi"/>
          <w:color w:val="000000" w:themeColor="text1"/>
          <w:sz w:val="24"/>
          <w:szCs w:val="24"/>
          <w:lang w:eastAsia="en-CA"/>
        </w:rPr>
      </w:pPr>
    </w:p>
    <w:p w:rsidR="00B94019" w:rsidRPr="00D57EC5" w:rsidRDefault="00B94019" w:rsidP="00920541">
      <w:pPr>
        <w:spacing w:line="240" w:lineRule="auto"/>
        <w:rPr>
          <w:rFonts w:asciiTheme="minorHAnsi" w:hAnsiTheme="minorHAnsi" w:cstheme="minorHAnsi"/>
          <w:color w:val="000000" w:themeColor="text1"/>
          <w:sz w:val="24"/>
          <w:szCs w:val="24"/>
        </w:rPr>
      </w:pPr>
      <w:r w:rsidRPr="00D57EC5">
        <w:rPr>
          <w:rFonts w:asciiTheme="minorHAnsi" w:hAnsiTheme="minorHAnsi" w:cstheme="minorHAnsi"/>
          <w:color w:val="000000" w:themeColor="text1"/>
          <w:sz w:val="24"/>
          <w:szCs w:val="24"/>
        </w:rPr>
        <w:t xml:space="preserve">Contemporary dance is the form most often associated with Emergency and this year’s festival is no exception, with new work from veterans of past Emergencies and newcomers alike. Returning artists include the team of </w:t>
      </w:r>
      <w:r w:rsidRPr="00D57EC5">
        <w:rPr>
          <w:rFonts w:asciiTheme="minorHAnsi" w:hAnsiTheme="minorHAnsi" w:cstheme="minorHAnsi"/>
          <w:b/>
          <w:color w:val="000000" w:themeColor="text1"/>
          <w:sz w:val="24"/>
          <w:szCs w:val="24"/>
        </w:rPr>
        <w:t xml:space="preserve">Wes Ryan and Becca </w:t>
      </w:r>
      <w:proofErr w:type="spellStart"/>
      <w:r w:rsidRPr="00D57EC5">
        <w:rPr>
          <w:rFonts w:asciiTheme="minorHAnsi" w:hAnsiTheme="minorHAnsi" w:cstheme="minorHAnsi"/>
          <w:b/>
          <w:color w:val="000000" w:themeColor="text1"/>
          <w:sz w:val="24"/>
          <w:szCs w:val="24"/>
        </w:rPr>
        <w:t>Partington</w:t>
      </w:r>
      <w:proofErr w:type="spellEnd"/>
      <w:r w:rsidRPr="00D57EC5">
        <w:rPr>
          <w:rFonts w:asciiTheme="minorHAnsi" w:hAnsiTheme="minorHAnsi" w:cstheme="minorHAnsi"/>
          <w:color w:val="000000" w:themeColor="text1"/>
          <w:sz w:val="24"/>
          <w:szCs w:val="24"/>
        </w:rPr>
        <w:t xml:space="preserve"> with </w:t>
      </w:r>
      <w:r w:rsidRPr="00D57EC5">
        <w:rPr>
          <w:rFonts w:asciiTheme="minorHAnsi" w:hAnsiTheme="minorHAnsi" w:cstheme="minorHAnsi"/>
          <w:i/>
          <w:color w:val="000000" w:themeColor="text1"/>
          <w:sz w:val="24"/>
          <w:szCs w:val="24"/>
        </w:rPr>
        <w:t>The Caregiver,</w:t>
      </w:r>
      <w:r w:rsidRPr="00D57EC5">
        <w:rPr>
          <w:rFonts w:asciiTheme="minorHAnsi" w:hAnsiTheme="minorHAnsi" w:cstheme="minorHAnsi"/>
          <w:color w:val="000000" w:themeColor="text1"/>
          <w:sz w:val="24"/>
          <w:szCs w:val="24"/>
        </w:rPr>
        <w:t xml:space="preserve"> and </w:t>
      </w:r>
      <w:r w:rsidRPr="00D57EC5">
        <w:rPr>
          <w:rFonts w:asciiTheme="minorHAnsi" w:hAnsiTheme="minorHAnsi" w:cstheme="minorHAnsi"/>
          <w:b/>
          <w:color w:val="000000" w:themeColor="text1"/>
          <w:sz w:val="24"/>
          <w:szCs w:val="24"/>
        </w:rPr>
        <w:t>Old Men Dancing</w:t>
      </w:r>
      <w:r w:rsidRPr="00D57EC5">
        <w:rPr>
          <w:rFonts w:asciiTheme="minorHAnsi" w:hAnsiTheme="minorHAnsi" w:cstheme="minorHAnsi"/>
          <w:color w:val="000000" w:themeColor="text1"/>
          <w:sz w:val="24"/>
          <w:szCs w:val="24"/>
        </w:rPr>
        <w:t xml:space="preserve"> with their ninth Emergency work, </w:t>
      </w:r>
      <w:r w:rsidRPr="00D57EC5">
        <w:rPr>
          <w:rFonts w:asciiTheme="minorHAnsi" w:hAnsiTheme="minorHAnsi" w:cstheme="minorHAnsi"/>
          <w:i/>
          <w:iCs/>
          <w:color w:val="000000" w:themeColor="text1"/>
          <w:sz w:val="24"/>
          <w:szCs w:val="24"/>
        </w:rPr>
        <w:t>Unfolding</w:t>
      </w:r>
      <w:r w:rsidRPr="00D57EC5">
        <w:rPr>
          <w:rFonts w:asciiTheme="minorHAnsi" w:hAnsiTheme="minorHAnsi" w:cstheme="minorHAnsi"/>
          <w:iCs/>
          <w:color w:val="000000" w:themeColor="text1"/>
          <w:sz w:val="24"/>
          <w:szCs w:val="24"/>
        </w:rPr>
        <w:t>. New</w:t>
      </w:r>
      <w:r w:rsidR="00F84520">
        <w:rPr>
          <w:rFonts w:asciiTheme="minorHAnsi" w:hAnsiTheme="minorHAnsi" w:cstheme="minorHAnsi"/>
          <w:iCs/>
          <w:color w:val="000000" w:themeColor="text1"/>
          <w:sz w:val="24"/>
          <w:szCs w:val="24"/>
        </w:rPr>
        <w:t xml:space="preserve"> artists</w:t>
      </w:r>
      <w:r w:rsidRPr="00D57EC5">
        <w:rPr>
          <w:rFonts w:asciiTheme="minorHAnsi" w:hAnsiTheme="minorHAnsi" w:cstheme="minorHAnsi"/>
          <w:iCs/>
          <w:color w:val="000000" w:themeColor="text1"/>
          <w:sz w:val="24"/>
          <w:szCs w:val="24"/>
        </w:rPr>
        <w:t xml:space="preserve"> being welcomed to Emergency this year are </w:t>
      </w:r>
      <w:r w:rsidRPr="00D57EC5">
        <w:rPr>
          <w:rFonts w:asciiTheme="minorHAnsi" w:hAnsiTheme="minorHAnsi" w:cstheme="minorHAnsi"/>
          <w:b/>
          <w:iCs/>
          <w:color w:val="000000" w:themeColor="text1"/>
          <w:sz w:val="24"/>
          <w:szCs w:val="24"/>
        </w:rPr>
        <w:t xml:space="preserve">Sarah </w:t>
      </w:r>
      <w:proofErr w:type="spellStart"/>
      <w:r w:rsidRPr="00D57EC5">
        <w:rPr>
          <w:rFonts w:asciiTheme="minorHAnsi" w:hAnsiTheme="minorHAnsi" w:cstheme="minorHAnsi"/>
          <w:b/>
          <w:iCs/>
          <w:color w:val="000000" w:themeColor="text1"/>
          <w:sz w:val="24"/>
          <w:szCs w:val="24"/>
        </w:rPr>
        <w:t>Rudnicki</w:t>
      </w:r>
      <w:proofErr w:type="spellEnd"/>
      <w:r w:rsidRPr="00D57EC5">
        <w:rPr>
          <w:rFonts w:asciiTheme="minorHAnsi" w:hAnsiTheme="minorHAnsi" w:cstheme="minorHAnsi"/>
          <w:b/>
          <w:iCs/>
          <w:color w:val="000000" w:themeColor="text1"/>
          <w:sz w:val="24"/>
          <w:szCs w:val="24"/>
        </w:rPr>
        <w:t xml:space="preserve"> </w:t>
      </w:r>
      <w:r w:rsidRPr="00D57EC5">
        <w:rPr>
          <w:rFonts w:asciiTheme="minorHAnsi" w:hAnsiTheme="minorHAnsi" w:cstheme="minorHAnsi"/>
          <w:iCs/>
          <w:color w:val="000000" w:themeColor="text1"/>
          <w:sz w:val="24"/>
          <w:szCs w:val="24"/>
        </w:rPr>
        <w:t>with</w:t>
      </w:r>
      <w:r w:rsidRPr="00D57EC5">
        <w:rPr>
          <w:rFonts w:asciiTheme="minorHAnsi" w:hAnsiTheme="minorHAnsi" w:cstheme="minorHAnsi"/>
          <w:i/>
          <w:color w:val="000000" w:themeColor="text1"/>
          <w:sz w:val="24"/>
          <w:szCs w:val="24"/>
        </w:rPr>
        <w:t xml:space="preserve"> Pulse,</w:t>
      </w:r>
      <w:r w:rsidRPr="00D57EC5">
        <w:rPr>
          <w:rFonts w:asciiTheme="minorHAnsi" w:hAnsiTheme="minorHAnsi" w:cstheme="minorHAnsi"/>
          <w:iCs/>
          <w:color w:val="000000" w:themeColor="text1"/>
          <w:sz w:val="24"/>
          <w:szCs w:val="24"/>
        </w:rPr>
        <w:t xml:space="preserve"> a contemporary belly dancing work for 5 dancers, and </w:t>
      </w:r>
      <w:r w:rsidRPr="00D57EC5">
        <w:rPr>
          <w:rFonts w:asciiTheme="minorHAnsi" w:hAnsiTheme="minorHAnsi" w:cstheme="minorHAnsi"/>
          <w:b/>
          <w:iCs/>
          <w:color w:val="000000" w:themeColor="text1"/>
          <w:sz w:val="24"/>
          <w:szCs w:val="24"/>
        </w:rPr>
        <w:t>Robyn Smith</w:t>
      </w:r>
      <w:r w:rsidRPr="00D57EC5">
        <w:rPr>
          <w:rFonts w:asciiTheme="minorHAnsi" w:hAnsiTheme="minorHAnsi" w:cstheme="minorHAnsi"/>
          <w:iCs/>
          <w:color w:val="000000" w:themeColor="text1"/>
          <w:sz w:val="24"/>
          <w:szCs w:val="24"/>
        </w:rPr>
        <w:t xml:space="preserve">, whose collaboration with percussionist </w:t>
      </w:r>
      <w:r w:rsidRPr="00D57EC5">
        <w:rPr>
          <w:rFonts w:asciiTheme="minorHAnsi" w:hAnsiTheme="minorHAnsi" w:cstheme="minorHAnsi"/>
          <w:b/>
          <w:iCs/>
          <w:color w:val="000000" w:themeColor="text1"/>
          <w:sz w:val="24"/>
          <w:szCs w:val="24"/>
        </w:rPr>
        <w:t xml:space="preserve">Bennet </w:t>
      </w:r>
      <w:proofErr w:type="spellStart"/>
      <w:r w:rsidRPr="00D57EC5">
        <w:rPr>
          <w:rFonts w:asciiTheme="minorHAnsi" w:hAnsiTheme="minorHAnsi" w:cstheme="minorHAnsi"/>
          <w:b/>
          <w:iCs/>
          <w:color w:val="000000" w:themeColor="text1"/>
          <w:sz w:val="24"/>
          <w:szCs w:val="24"/>
        </w:rPr>
        <w:t>Bedoukian</w:t>
      </w:r>
      <w:proofErr w:type="spellEnd"/>
      <w:r w:rsidRPr="00D57EC5">
        <w:rPr>
          <w:rFonts w:asciiTheme="minorHAnsi" w:hAnsiTheme="minorHAnsi" w:cstheme="minorHAnsi"/>
          <w:iCs/>
          <w:color w:val="000000" w:themeColor="text1"/>
          <w:sz w:val="24"/>
          <w:szCs w:val="24"/>
        </w:rPr>
        <w:t xml:space="preserve">, </w:t>
      </w:r>
      <w:r w:rsidRPr="00D57EC5">
        <w:rPr>
          <w:rFonts w:asciiTheme="minorHAnsi" w:hAnsiTheme="minorHAnsi" w:cstheme="minorHAnsi"/>
          <w:i/>
          <w:iCs/>
          <w:color w:val="000000" w:themeColor="text1"/>
          <w:sz w:val="24"/>
          <w:szCs w:val="24"/>
        </w:rPr>
        <w:t>Unblocking</w:t>
      </w:r>
      <w:r w:rsidRPr="00D57EC5">
        <w:rPr>
          <w:rFonts w:asciiTheme="minorHAnsi" w:hAnsiTheme="minorHAnsi" w:cstheme="minorHAnsi"/>
          <w:iCs/>
          <w:color w:val="000000" w:themeColor="text1"/>
          <w:sz w:val="24"/>
          <w:szCs w:val="24"/>
        </w:rPr>
        <w:t xml:space="preserve">, looks at </w:t>
      </w:r>
      <w:r w:rsidRPr="00D57EC5">
        <w:rPr>
          <w:rFonts w:asciiTheme="minorHAnsi" w:hAnsiTheme="minorHAnsi" w:cstheme="minorHAnsi"/>
          <w:color w:val="000000" w:themeColor="text1"/>
          <w:sz w:val="24"/>
          <w:szCs w:val="24"/>
        </w:rPr>
        <w:t xml:space="preserve">the frustrations, discomfort and ultimate joy in the creative process of collaboration. </w:t>
      </w:r>
    </w:p>
    <w:p w:rsidR="00B94019" w:rsidRPr="00D57EC5" w:rsidRDefault="00B94019" w:rsidP="00920541">
      <w:pPr>
        <w:spacing w:line="240" w:lineRule="auto"/>
        <w:rPr>
          <w:rFonts w:asciiTheme="minorHAnsi" w:hAnsiTheme="minorHAnsi" w:cstheme="minorHAnsi"/>
          <w:color w:val="000000" w:themeColor="text1"/>
          <w:sz w:val="24"/>
          <w:szCs w:val="24"/>
        </w:rPr>
      </w:pPr>
    </w:p>
    <w:p w:rsidR="00B94019" w:rsidRPr="00D57EC5" w:rsidRDefault="00B94019" w:rsidP="00920541">
      <w:pPr>
        <w:spacing w:line="240" w:lineRule="auto"/>
        <w:rPr>
          <w:rFonts w:asciiTheme="minorHAnsi" w:hAnsiTheme="minorHAnsi" w:cstheme="minorHAnsi"/>
          <w:color w:val="000000" w:themeColor="text1"/>
          <w:sz w:val="24"/>
          <w:szCs w:val="24"/>
        </w:rPr>
      </w:pPr>
      <w:r w:rsidRPr="00D57EC5">
        <w:rPr>
          <w:rFonts w:asciiTheme="minorHAnsi" w:hAnsiTheme="minorHAnsi" w:cstheme="minorHAnsi"/>
          <w:color w:val="000000" w:themeColor="text1"/>
          <w:sz w:val="24"/>
          <w:szCs w:val="24"/>
        </w:rPr>
        <w:t>And what better way to sum up all 13 works in Emergency than w</w:t>
      </w:r>
      <w:r w:rsidR="00F84520">
        <w:rPr>
          <w:rFonts w:asciiTheme="minorHAnsi" w:hAnsiTheme="minorHAnsi" w:cstheme="minorHAnsi"/>
          <w:color w:val="000000" w:themeColor="text1"/>
          <w:sz w:val="24"/>
          <w:szCs w:val="24"/>
        </w:rPr>
        <w:t>ith a piece about collaboration.</w:t>
      </w:r>
      <w:r w:rsidRPr="00D57EC5">
        <w:rPr>
          <w:rFonts w:asciiTheme="minorHAnsi" w:hAnsiTheme="minorHAnsi" w:cstheme="minorHAnsi"/>
          <w:color w:val="000000" w:themeColor="text1"/>
          <w:sz w:val="24"/>
          <w:szCs w:val="24"/>
        </w:rPr>
        <w:t xml:space="preserve"> </w:t>
      </w:r>
      <w:r w:rsidR="00F84520">
        <w:rPr>
          <w:rFonts w:asciiTheme="minorHAnsi" w:hAnsiTheme="minorHAnsi" w:cstheme="minorHAnsi"/>
          <w:color w:val="000000" w:themeColor="text1"/>
          <w:sz w:val="24"/>
          <w:szCs w:val="24"/>
        </w:rPr>
        <w:t>Collaboration</w:t>
      </w:r>
      <w:r w:rsidRPr="00D57EC5">
        <w:rPr>
          <w:rFonts w:asciiTheme="minorHAnsi" w:hAnsiTheme="minorHAnsi" w:cstheme="minorHAnsi"/>
          <w:color w:val="000000" w:themeColor="text1"/>
          <w:sz w:val="24"/>
          <w:szCs w:val="24"/>
        </w:rPr>
        <w:t xml:space="preserve"> is at the heart of all great works of performance and it will be </w:t>
      </w:r>
      <w:r w:rsidR="00F84520">
        <w:rPr>
          <w:rFonts w:asciiTheme="minorHAnsi" w:hAnsiTheme="minorHAnsi" w:cstheme="minorHAnsi"/>
          <w:color w:val="000000" w:themeColor="text1"/>
          <w:sz w:val="24"/>
          <w:szCs w:val="24"/>
        </w:rPr>
        <w:t xml:space="preserve">fully </w:t>
      </w:r>
      <w:r w:rsidRPr="00D57EC5">
        <w:rPr>
          <w:rFonts w:asciiTheme="minorHAnsi" w:hAnsiTheme="minorHAnsi" w:cstheme="minorHAnsi"/>
          <w:color w:val="000000" w:themeColor="text1"/>
          <w:sz w:val="24"/>
          <w:szCs w:val="24"/>
        </w:rPr>
        <w:t xml:space="preserve">on display </w:t>
      </w:r>
      <w:r w:rsidR="00F84520">
        <w:rPr>
          <w:rFonts w:asciiTheme="minorHAnsi" w:hAnsiTheme="minorHAnsi" w:cstheme="minorHAnsi"/>
          <w:color w:val="000000" w:themeColor="text1"/>
          <w:sz w:val="24"/>
          <w:szCs w:val="24"/>
        </w:rPr>
        <w:t>in Peterborough’s 22</w:t>
      </w:r>
      <w:r w:rsidR="00F84520" w:rsidRPr="00F84520">
        <w:rPr>
          <w:rFonts w:asciiTheme="minorHAnsi" w:hAnsiTheme="minorHAnsi" w:cstheme="minorHAnsi"/>
          <w:color w:val="000000" w:themeColor="text1"/>
          <w:sz w:val="24"/>
          <w:szCs w:val="24"/>
          <w:vertAlign w:val="superscript"/>
        </w:rPr>
        <w:t>nd</w:t>
      </w:r>
      <w:r w:rsidR="00F84520">
        <w:rPr>
          <w:rFonts w:asciiTheme="minorHAnsi" w:hAnsiTheme="minorHAnsi" w:cstheme="minorHAnsi"/>
          <w:color w:val="000000" w:themeColor="text1"/>
          <w:sz w:val="24"/>
          <w:szCs w:val="24"/>
        </w:rPr>
        <w:t xml:space="preserve"> Emergency Festival.</w:t>
      </w:r>
    </w:p>
    <w:p w:rsidR="00920541" w:rsidRPr="00D57EC5" w:rsidRDefault="00920541" w:rsidP="00920541">
      <w:pPr>
        <w:widowControl w:val="0"/>
        <w:spacing w:line="240" w:lineRule="auto"/>
        <w:rPr>
          <w:rFonts w:asciiTheme="minorHAnsi" w:eastAsia="Times New Roman" w:hAnsiTheme="minorHAnsi" w:cstheme="minorHAnsi"/>
          <w:b/>
          <w:bCs/>
          <w:color w:val="000000" w:themeColor="text1"/>
          <w:sz w:val="24"/>
          <w:szCs w:val="24"/>
          <w:lang w:val="en-CA" w:eastAsia="en-CA"/>
        </w:rPr>
      </w:pPr>
    </w:p>
    <w:p w:rsidR="00920541" w:rsidRPr="00D57EC5" w:rsidRDefault="00920541" w:rsidP="00920541">
      <w:pPr>
        <w:widowControl w:val="0"/>
        <w:spacing w:line="240" w:lineRule="auto"/>
        <w:rPr>
          <w:rFonts w:asciiTheme="minorHAnsi" w:hAnsiTheme="minorHAnsi" w:cstheme="minorHAnsi"/>
          <w:b/>
          <w:sz w:val="24"/>
          <w:szCs w:val="24"/>
        </w:rPr>
      </w:pPr>
      <w:r w:rsidRPr="00D57EC5">
        <w:rPr>
          <w:rStyle w:val="Strong"/>
          <w:rFonts w:asciiTheme="minorHAnsi" w:hAnsiTheme="minorHAnsi" w:cstheme="minorHAnsi"/>
          <w:sz w:val="24"/>
          <w:szCs w:val="24"/>
        </w:rPr>
        <w:t>Emergency Festival #22</w:t>
      </w:r>
      <w:r w:rsidR="00D57EC5" w:rsidRPr="00D57EC5">
        <w:rPr>
          <w:rStyle w:val="Strong"/>
          <w:rFonts w:asciiTheme="minorHAnsi" w:hAnsiTheme="minorHAnsi" w:cstheme="minorHAnsi"/>
          <w:sz w:val="24"/>
          <w:szCs w:val="24"/>
        </w:rPr>
        <w:br/>
        <w:t>More information and descriptions of all works are available at www.publicenergy.ca</w:t>
      </w:r>
      <w:r w:rsidRPr="00D57EC5">
        <w:rPr>
          <w:rStyle w:val="Strong"/>
          <w:rFonts w:asciiTheme="minorHAnsi" w:hAnsiTheme="minorHAnsi" w:cstheme="minorHAnsi"/>
          <w:sz w:val="24"/>
          <w:szCs w:val="24"/>
        </w:rPr>
        <w:br/>
      </w:r>
      <w:r w:rsidRPr="00D57EC5">
        <w:rPr>
          <w:rStyle w:val="Strong"/>
          <w:rFonts w:asciiTheme="minorHAnsi" w:hAnsiTheme="minorHAnsi" w:cstheme="minorHAnsi"/>
          <w:color w:val="FF0000"/>
          <w:sz w:val="24"/>
          <w:szCs w:val="24"/>
        </w:rPr>
        <w:br/>
        <w:t>PROGRAM A</w:t>
      </w:r>
      <w:r w:rsidRPr="00D57EC5">
        <w:rPr>
          <w:rFonts w:asciiTheme="minorHAnsi" w:hAnsiTheme="minorHAnsi" w:cstheme="minorHAnsi"/>
          <w:color w:val="FF0000"/>
          <w:sz w:val="24"/>
          <w:szCs w:val="24"/>
        </w:rPr>
        <w:t> </w:t>
      </w:r>
      <w:r w:rsidRPr="00D57EC5">
        <w:rPr>
          <w:rFonts w:asciiTheme="minorHAnsi" w:hAnsiTheme="minorHAnsi" w:cstheme="minorHAnsi"/>
          <w:b/>
          <w:color w:val="FF0000"/>
          <w:sz w:val="24"/>
          <w:szCs w:val="24"/>
        </w:rPr>
        <w:t xml:space="preserve">at The Theatre on King, 159 King Street, Peterborough </w:t>
      </w:r>
      <w:r w:rsidRPr="00D57EC5">
        <w:rPr>
          <w:rFonts w:asciiTheme="minorHAnsi" w:hAnsiTheme="minorHAnsi" w:cstheme="minorHAnsi"/>
          <w:color w:val="FF0000"/>
          <w:sz w:val="24"/>
          <w:szCs w:val="24"/>
        </w:rPr>
        <w:br/>
      </w:r>
      <w:r w:rsidRPr="00D57EC5">
        <w:rPr>
          <w:rFonts w:asciiTheme="minorHAnsi" w:hAnsiTheme="minorHAnsi" w:cstheme="minorHAnsi"/>
          <w:b/>
          <w:sz w:val="24"/>
          <w:szCs w:val="24"/>
        </w:rPr>
        <w:t xml:space="preserve">Thursday at 8pm, Friday at 9:30pm, Saturday at 2pm and 6:30pm. </w:t>
      </w:r>
      <w:r w:rsidRPr="00D57EC5">
        <w:rPr>
          <w:rFonts w:asciiTheme="minorHAnsi" w:hAnsiTheme="minorHAnsi" w:cstheme="minorHAnsi"/>
          <w:sz w:val="24"/>
          <w:szCs w:val="24"/>
        </w:rPr>
        <w:t>Approx. 55 minutes. With works by </w:t>
      </w:r>
      <w:r w:rsidRPr="00D57EC5">
        <w:rPr>
          <w:rStyle w:val="Strong"/>
          <w:rFonts w:asciiTheme="minorHAnsi" w:hAnsiTheme="minorHAnsi" w:cstheme="minorHAnsi"/>
          <w:b w:val="0"/>
          <w:sz w:val="24"/>
          <w:szCs w:val="24"/>
        </w:rPr>
        <w:t xml:space="preserve">Hermione </w:t>
      </w:r>
      <w:proofErr w:type="spellStart"/>
      <w:r w:rsidRPr="00D57EC5">
        <w:rPr>
          <w:rStyle w:val="Strong"/>
          <w:rFonts w:asciiTheme="minorHAnsi" w:hAnsiTheme="minorHAnsi" w:cstheme="minorHAnsi"/>
          <w:b w:val="0"/>
          <w:sz w:val="24"/>
          <w:szCs w:val="24"/>
        </w:rPr>
        <w:t>Rivison</w:t>
      </w:r>
      <w:proofErr w:type="spellEnd"/>
      <w:r w:rsidRPr="00D57EC5">
        <w:rPr>
          <w:rStyle w:val="Strong"/>
          <w:rFonts w:asciiTheme="minorHAnsi" w:hAnsiTheme="minorHAnsi" w:cstheme="minorHAnsi"/>
          <w:b w:val="0"/>
          <w:sz w:val="24"/>
          <w:szCs w:val="24"/>
        </w:rPr>
        <w:t xml:space="preserve">, Sarah </w:t>
      </w:r>
      <w:proofErr w:type="spellStart"/>
      <w:r w:rsidRPr="00D57EC5">
        <w:rPr>
          <w:rStyle w:val="Strong"/>
          <w:rFonts w:asciiTheme="minorHAnsi" w:hAnsiTheme="minorHAnsi" w:cstheme="minorHAnsi"/>
          <w:b w:val="0"/>
          <w:sz w:val="24"/>
          <w:szCs w:val="24"/>
        </w:rPr>
        <w:t>Rudnicki</w:t>
      </w:r>
      <w:proofErr w:type="spellEnd"/>
      <w:r w:rsidRPr="00D57EC5">
        <w:rPr>
          <w:rStyle w:val="Strong"/>
          <w:rFonts w:asciiTheme="minorHAnsi" w:hAnsiTheme="minorHAnsi" w:cstheme="minorHAnsi"/>
          <w:b w:val="0"/>
          <w:sz w:val="24"/>
          <w:szCs w:val="24"/>
        </w:rPr>
        <w:t xml:space="preserve">, Robyn Smith </w:t>
      </w:r>
      <w:r w:rsidRPr="00D57EC5">
        <w:rPr>
          <w:rFonts w:asciiTheme="minorHAnsi" w:hAnsiTheme="minorHAnsi" w:cstheme="minorHAnsi"/>
          <w:sz w:val="24"/>
          <w:szCs w:val="24"/>
        </w:rPr>
        <w:t xml:space="preserve">&amp; Bennett </w:t>
      </w:r>
      <w:proofErr w:type="spellStart"/>
      <w:r w:rsidRPr="00D57EC5">
        <w:rPr>
          <w:rFonts w:asciiTheme="minorHAnsi" w:hAnsiTheme="minorHAnsi" w:cstheme="minorHAnsi"/>
          <w:sz w:val="24"/>
          <w:szCs w:val="24"/>
        </w:rPr>
        <w:t>Bedoukian</w:t>
      </w:r>
      <w:proofErr w:type="spellEnd"/>
      <w:r w:rsidRPr="00D57EC5">
        <w:rPr>
          <w:rStyle w:val="Strong"/>
          <w:rFonts w:asciiTheme="minorHAnsi" w:hAnsiTheme="minorHAnsi" w:cstheme="minorHAnsi"/>
          <w:b w:val="0"/>
          <w:sz w:val="24"/>
          <w:szCs w:val="24"/>
        </w:rPr>
        <w:t>, Anne White.</w:t>
      </w:r>
    </w:p>
    <w:p w:rsidR="00920541" w:rsidRPr="00D57EC5" w:rsidRDefault="00920541" w:rsidP="00920541">
      <w:pPr>
        <w:pStyle w:val="NormalWeb"/>
        <w:rPr>
          <w:rFonts w:asciiTheme="minorHAnsi" w:hAnsiTheme="minorHAnsi" w:cstheme="minorHAnsi"/>
          <w:b/>
        </w:rPr>
      </w:pPr>
      <w:r w:rsidRPr="00D57EC5">
        <w:rPr>
          <w:rStyle w:val="Strong"/>
          <w:rFonts w:asciiTheme="minorHAnsi" w:hAnsiTheme="minorHAnsi" w:cstheme="minorHAnsi"/>
          <w:color w:val="FF0000"/>
        </w:rPr>
        <w:t>PROGRAM B</w:t>
      </w:r>
      <w:r w:rsidRPr="00D57EC5">
        <w:rPr>
          <w:rFonts w:asciiTheme="minorHAnsi" w:hAnsiTheme="minorHAnsi" w:cstheme="minorHAnsi"/>
          <w:color w:val="FF0000"/>
        </w:rPr>
        <w:t> </w:t>
      </w:r>
      <w:r w:rsidRPr="00D57EC5">
        <w:rPr>
          <w:rFonts w:asciiTheme="minorHAnsi" w:hAnsiTheme="minorHAnsi" w:cstheme="minorHAnsi"/>
          <w:b/>
          <w:color w:val="FF0000"/>
        </w:rPr>
        <w:t xml:space="preserve">at The Market Hall, 140 Charlotte Street, Peterborough </w:t>
      </w:r>
      <w:r w:rsidRPr="00D57EC5">
        <w:rPr>
          <w:rFonts w:asciiTheme="minorHAnsi" w:hAnsiTheme="minorHAnsi" w:cstheme="minorHAnsi"/>
          <w:b/>
          <w:color w:val="FF0000"/>
        </w:rPr>
        <w:br/>
      </w:r>
      <w:r w:rsidRPr="00D57EC5">
        <w:rPr>
          <w:rFonts w:asciiTheme="minorHAnsi" w:hAnsiTheme="minorHAnsi" w:cstheme="minorHAnsi"/>
          <w:b/>
        </w:rPr>
        <w:t>Friday at 6:30pm, Saturday at 8pm.</w:t>
      </w:r>
      <w:r w:rsidRPr="00D57EC5">
        <w:rPr>
          <w:rFonts w:asciiTheme="minorHAnsi" w:hAnsiTheme="minorHAnsi" w:cstheme="minorHAnsi"/>
        </w:rPr>
        <w:t xml:space="preserve"> Approx. 50 minutes. With works by Opal (</w:t>
      </w:r>
      <w:r w:rsidRPr="00D57EC5">
        <w:rPr>
          <w:rStyle w:val="Strong"/>
          <w:rFonts w:asciiTheme="minorHAnsi" w:hAnsiTheme="minorHAnsi" w:cstheme="minorHAnsi"/>
          <w:b w:val="0"/>
        </w:rPr>
        <w:t xml:space="preserve">Jen) </w:t>
      </w:r>
      <w:proofErr w:type="spellStart"/>
      <w:r w:rsidRPr="00D57EC5">
        <w:rPr>
          <w:rStyle w:val="Strong"/>
          <w:rFonts w:asciiTheme="minorHAnsi" w:hAnsiTheme="minorHAnsi" w:cstheme="minorHAnsi"/>
          <w:b w:val="0"/>
        </w:rPr>
        <w:t>Elchuk</w:t>
      </w:r>
      <w:proofErr w:type="spellEnd"/>
      <w:r w:rsidRPr="00D57EC5">
        <w:rPr>
          <w:rStyle w:val="Strong"/>
          <w:rFonts w:asciiTheme="minorHAnsi" w:hAnsiTheme="minorHAnsi" w:cstheme="minorHAnsi"/>
          <w:b w:val="0"/>
        </w:rPr>
        <w:t xml:space="preserve"> &amp; Kyla </w:t>
      </w:r>
      <w:proofErr w:type="spellStart"/>
      <w:r w:rsidRPr="00D57EC5">
        <w:rPr>
          <w:rStyle w:val="Strong"/>
          <w:rFonts w:asciiTheme="minorHAnsi" w:hAnsiTheme="minorHAnsi" w:cstheme="minorHAnsi"/>
          <w:b w:val="0"/>
        </w:rPr>
        <w:t>Stanistreet</w:t>
      </w:r>
      <w:proofErr w:type="spellEnd"/>
      <w:r w:rsidRPr="00D57EC5">
        <w:rPr>
          <w:rStyle w:val="Strong"/>
          <w:rFonts w:asciiTheme="minorHAnsi" w:hAnsiTheme="minorHAnsi" w:cstheme="minorHAnsi"/>
          <w:b w:val="0"/>
        </w:rPr>
        <w:t xml:space="preserve">, Mandy Livings, Becca </w:t>
      </w:r>
      <w:proofErr w:type="spellStart"/>
      <w:r w:rsidRPr="00D57EC5">
        <w:rPr>
          <w:rStyle w:val="Strong"/>
          <w:rFonts w:asciiTheme="minorHAnsi" w:hAnsiTheme="minorHAnsi" w:cstheme="minorHAnsi"/>
          <w:b w:val="0"/>
        </w:rPr>
        <w:t>Partington</w:t>
      </w:r>
      <w:proofErr w:type="spellEnd"/>
      <w:r w:rsidRPr="00D57EC5">
        <w:rPr>
          <w:rStyle w:val="Strong"/>
          <w:rFonts w:asciiTheme="minorHAnsi" w:hAnsiTheme="minorHAnsi" w:cstheme="minorHAnsi"/>
          <w:b w:val="0"/>
        </w:rPr>
        <w:t xml:space="preserve"> and Wes Ryan, Thomas Vaccaro </w:t>
      </w:r>
      <w:r w:rsidRPr="00D57EC5">
        <w:rPr>
          <w:rFonts w:asciiTheme="minorHAnsi" w:hAnsiTheme="minorHAnsi" w:cstheme="minorHAnsi"/>
        </w:rPr>
        <w:t xml:space="preserve">&amp; Ethan </w:t>
      </w:r>
      <w:proofErr w:type="spellStart"/>
      <w:r w:rsidRPr="00D57EC5">
        <w:rPr>
          <w:rFonts w:asciiTheme="minorHAnsi" w:hAnsiTheme="minorHAnsi" w:cstheme="minorHAnsi"/>
        </w:rPr>
        <w:t>Hinsehlwood</w:t>
      </w:r>
      <w:proofErr w:type="spellEnd"/>
      <w:r w:rsidRPr="00D57EC5">
        <w:rPr>
          <w:rStyle w:val="Strong"/>
          <w:rFonts w:asciiTheme="minorHAnsi" w:hAnsiTheme="minorHAnsi" w:cstheme="minorHAnsi"/>
          <w:b w:val="0"/>
        </w:rPr>
        <w:t>.</w:t>
      </w:r>
    </w:p>
    <w:p w:rsidR="00920541" w:rsidRPr="00D57EC5" w:rsidRDefault="00920541" w:rsidP="00920541">
      <w:pPr>
        <w:pStyle w:val="NormalWeb"/>
        <w:rPr>
          <w:rFonts w:asciiTheme="minorHAnsi" w:hAnsiTheme="minorHAnsi" w:cstheme="minorHAnsi"/>
          <w:b/>
          <w:bCs/>
          <w:i/>
        </w:rPr>
      </w:pPr>
      <w:r w:rsidRPr="00D57EC5">
        <w:rPr>
          <w:rStyle w:val="Strong"/>
          <w:rFonts w:asciiTheme="minorHAnsi" w:hAnsiTheme="minorHAnsi" w:cstheme="minorHAnsi"/>
          <w:color w:val="FF0000"/>
        </w:rPr>
        <w:t>PROGRAM C</w:t>
      </w:r>
      <w:r w:rsidRPr="00D57EC5">
        <w:rPr>
          <w:rFonts w:asciiTheme="minorHAnsi" w:hAnsiTheme="minorHAnsi" w:cstheme="minorHAnsi"/>
          <w:b/>
          <w:color w:val="FF0000"/>
        </w:rPr>
        <w:t> at The Market Hall, 140 Charlotte Street, Peterborough</w:t>
      </w:r>
      <w:r w:rsidRPr="00D57EC5">
        <w:rPr>
          <w:rFonts w:asciiTheme="minorHAnsi" w:hAnsiTheme="minorHAnsi" w:cstheme="minorHAnsi"/>
          <w:b/>
          <w:color w:val="FF0000"/>
        </w:rPr>
        <w:br/>
      </w:r>
      <w:r w:rsidRPr="00D57EC5">
        <w:rPr>
          <w:rFonts w:asciiTheme="minorHAnsi" w:hAnsiTheme="minorHAnsi" w:cstheme="minorHAnsi"/>
          <w:b/>
        </w:rPr>
        <w:t>Friday at 8pm, Saturday at 6:30pm.</w:t>
      </w:r>
      <w:r w:rsidRPr="00D57EC5">
        <w:rPr>
          <w:rFonts w:asciiTheme="minorHAnsi" w:hAnsiTheme="minorHAnsi" w:cstheme="minorHAnsi"/>
        </w:rPr>
        <w:t xml:space="preserve"> Approx. 65 minutes. With works by </w:t>
      </w:r>
      <w:r w:rsidRPr="00D57EC5">
        <w:rPr>
          <w:rStyle w:val="Strong"/>
          <w:rFonts w:asciiTheme="minorHAnsi" w:hAnsiTheme="minorHAnsi" w:cstheme="minorHAnsi"/>
          <w:b w:val="0"/>
        </w:rPr>
        <w:t xml:space="preserve">Nicole </w:t>
      </w:r>
      <w:proofErr w:type="spellStart"/>
      <w:r w:rsidRPr="00D57EC5">
        <w:rPr>
          <w:rStyle w:val="Strong"/>
          <w:rFonts w:asciiTheme="minorHAnsi" w:hAnsiTheme="minorHAnsi" w:cstheme="minorHAnsi"/>
          <w:b w:val="0"/>
        </w:rPr>
        <w:t>Malbeuf</w:t>
      </w:r>
      <w:proofErr w:type="spellEnd"/>
      <w:r w:rsidRPr="00D57EC5">
        <w:rPr>
          <w:rStyle w:val="Strong"/>
          <w:rFonts w:asciiTheme="minorHAnsi" w:hAnsiTheme="minorHAnsi" w:cstheme="minorHAnsi"/>
          <w:b w:val="0"/>
        </w:rPr>
        <w:t xml:space="preserve"> &amp; </w:t>
      </w:r>
      <w:proofErr w:type="spellStart"/>
      <w:r w:rsidRPr="00D57EC5">
        <w:rPr>
          <w:rStyle w:val="Strong"/>
          <w:rFonts w:asciiTheme="minorHAnsi" w:hAnsiTheme="minorHAnsi" w:cstheme="minorHAnsi"/>
          <w:b w:val="0"/>
        </w:rPr>
        <w:t>Nicloe</w:t>
      </w:r>
      <w:proofErr w:type="spellEnd"/>
      <w:r w:rsidRPr="00D57EC5">
        <w:rPr>
          <w:rStyle w:val="Strong"/>
          <w:rFonts w:asciiTheme="minorHAnsi" w:hAnsiTheme="minorHAnsi" w:cstheme="minorHAnsi"/>
          <w:b w:val="0"/>
        </w:rPr>
        <w:t xml:space="preserve"> Kelly, Leslie </w:t>
      </w:r>
      <w:proofErr w:type="spellStart"/>
      <w:r w:rsidRPr="00D57EC5">
        <w:rPr>
          <w:rStyle w:val="Strong"/>
          <w:rFonts w:asciiTheme="minorHAnsi" w:hAnsiTheme="minorHAnsi" w:cstheme="minorHAnsi"/>
          <w:b w:val="0"/>
        </w:rPr>
        <w:t>Menagh</w:t>
      </w:r>
      <w:proofErr w:type="spellEnd"/>
      <w:r w:rsidRPr="00D57EC5">
        <w:rPr>
          <w:rStyle w:val="Strong"/>
          <w:rFonts w:asciiTheme="minorHAnsi" w:hAnsiTheme="minorHAnsi" w:cstheme="minorHAnsi"/>
          <w:b w:val="0"/>
        </w:rPr>
        <w:t xml:space="preserve">, Old Men Dancing, Charlie </w:t>
      </w:r>
      <w:proofErr w:type="spellStart"/>
      <w:r w:rsidRPr="00D57EC5">
        <w:rPr>
          <w:rStyle w:val="Strong"/>
          <w:rFonts w:asciiTheme="minorHAnsi" w:hAnsiTheme="minorHAnsi" w:cstheme="minorHAnsi"/>
          <w:b w:val="0"/>
        </w:rPr>
        <w:t>Petch</w:t>
      </w:r>
      <w:proofErr w:type="spellEnd"/>
      <w:r w:rsidRPr="00D57EC5">
        <w:rPr>
          <w:rStyle w:val="Strong"/>
          <w:rFonts w:asciiTheme="minorHAnsi" w:hAnsiTheme="minorHAnsi" w:cstheme="minorHAnsi"/>
          <w:b w:val="0"/>
        </w:rPr>
        <w:t>, Kate Story.</w:t>
      </w:r>
      <w:r w:rsidRPr="00D57EC5">
        <w:rPr>
          <w:rFonts w:asciiTheme="minorHAnsi" w:hAnsiTheme="minorHAnsi" w:cstheme="minorHAnsi"/>
        </w:rPr>
        <w:t xml:space="preserve"> </w:t>
      </w:r>
      <w:r w:rsidRPr="00D57EC5">
        <w:rPr>
          <w:rFonts w:asciiTheme="minorHAnsi" w:hAnsiTheme="minorHAnsi" w:cstheme="minorHAnsi"/>
          <w:b/>
          <w:i/>
        </w:rPr>
        <w:t>Note that Program C has mature content - consult web site for more info.</w:t>
      </w:r>
    </w:p>
    <w:p w:rsidR="00920541" w:rsidRPr="00D57EC5" w:rsidRDefault="00920541" w:rsidP="00920541">
      <w:pPr>
        <w:pStyle w:val="NoParagraphStyle"/>
        <w:suppressAutoHyphens/>
        <w:rPr>
          <w:rFonts w:asciiTheme="minorHAnsi" w:hAnsiTheme="minorHAnsi" w:cstheme="minorHAnsi"/>
        </w:rPr>
      </w:pPr>
      <w:r w:rsidRPr="00D57EC5">
        <w:rPr>
          <w:rFonts w:asciiTheme="minorHAnsi" w:hAnsiTheme="minorHAnsi" w:cstheme="minorHAnsi"/>
          <w:b/>
          <w:bCs/>
          <w:color w:val="FF0000"/>
        </w:rPr>
        <w:t>TICKETS:</w:t>
      </w:r>
      <w:r w:rsidRPr="00D57EC5">
        <w:rPr>
          <w:rFonts w:asciiTheme="minorHAnsi" w:hAnsiTheme="minorHAnsi" w:cstheme="minorHAnsi"/>
          <w:b/>
          <w:bCs/>
          <w:color w:val="D12229"/>
        </w:rPr>
        <w:t xml:space="preserve"> </w:t>
      </w:r>
      <w:r w:rsidRPr="00D57EC5">
        <w:rPr>
          <w:rFonts w:asciiTheme="minorHAnsi" w:hAnsiTheme="minorHAnsi" w:cstheme="minorHAnsi"/>
        </w:rPr>
        <w:t>Single tickets for Program A, B or C: $15, $8 for high school students. All 3 shows for $35. Available from the Market Hall Box Office online at markethall.org, by phone 705-749-1146, or in person Monday to Friday from noon to 5pm.</w:t>
      </w:r>
    </w:p>
    <w:p w:rsidR="00920541" w:rsidRPr="00D57EC5" w:rsidRDefault="00920541" w:rsidP="00920541">
      <w:pPr>
        <w:rPr>
          <w:rFonts w:asciiTheme="minorHAnsi" w:hAnsiTheme="minorHAnsi" w:cstheme="minorHAnsi"/>
          <w:b/>
          <w:bCs/>
          <w:sz w:val="24"/>
          <w:szCs w:val="24"/>
        </w:rPr>
      </w:pPr>
    </w:p>
    <w:p w:rsidR="00C1269F" w:rsidRPr="00D57EC5" w:rsidRDefault="00E70955" w:rsidP="00920541">
      <w:pPr>
        <w:widowControl w:val="0"/>
        <w:spacing w:line="240" w:lineRule="auto"/>
        <w:jc w:val="center"/>
        <w:rPr>
          <w:rFonts w:asciiTheme="minorHAnsi" w:hAnsiTheme="minorHAnsi" w:cstheme="minorHAnsi"/>
          <w:color w:val="000000" w:themeColor="text1"/>
          <w:sz w:val="24"/>
          <w:szCs w:val="24"/>
        </w:rPr>
      </w:pPr>
      <w:r w:rsidRPr="00D57EC5">
        <w:rPr>
          <w:rFonts w:asciiTheme="minorHAnsi" w:eastAsia="Times New Roman" w:hAnsiTheme="minorHAnsi" w:cstheme="minorHAnsi"/>
          <w:b/>
          <w:bCs/>
          <w:color w:val="000000" w:themeColor="text1"/>
          <w:sz w:val="24"/>
          <w:szCs w:val="24"/>
          <w:lang w:val="en-CA" w:eastAsia="en-CA"/>
        </w:rPr>
        <w:t xml:space="preserve">Show and Season </w:t>
      </w:r>
      <w:r w:rsidR="00C1269F" w:rsidRPr="00D57EC5">
        <w:rPr>
          <w:rFonts w:asciiTheme="minorHAnsi" w:eastAsia="Times New Roman" w:hAnsiTheme="minorHAnsi" w:cstheme="minorHAnsi"/>
          <w:b/>
          <w:bCs/>
          <w:color w:val="000000" w:themeColor="text1"/>
          <w:sz w:val="24"/>
          <w:szCs w:val="24"/>
          <w:lang w:val="en-CA" w:eastAsia="en-CA"/>
        </w:rPr>
        <w:t>Sponsors</w:t>
      </w:r>
      <w:r w:rsidRPr="00D57EC5">
        <w:rPr>
          <w:rFonts w:asciiTheme="minorHAnsi" w:eastAsia="Times New Roman" w:hAnsiTheme="minorHAnsi" w:cstheme="minorHAnsi"/>
          <w:b/>
          <w:bCs/>
          <w:color w:val="000000" w:themeColor="text1"/>
          <w:sz w:val="24"/>
          <w:szCs w:val="24"/>
          <w:lang w:val="en-CA" w:eastAsia="en-CA"/>
        </w:rPr>
        <w:t xml:space="preserve"> and Funders</w:t>
      </w:r>
      <w:r w:rsidR="00C1269F" w:rsidRPr="00D57EC5">
        <w:rPr>
          <w:rFonts w:asciiTheme="minorHAnsi" w:eastAsia="Times New Roman" w:hAnsiTheme="minorHAnsi" w:cstheme="minorHAnsi"/>
          <w:b/>
          <w:bCs/>
          <w:color w:val="000000" w:themeColor="text1"/>
          <w:sz w:val="24"/>
          <w:szCs w:val="24"/>
          <w:lang w:val="en-CA" w:eastAsia="en-CA"/>
        </w:rPr>
        <w:br/>
      </w:r>
      <w:r w:rsidR="00B94019" w:rsidRPr="00D57EC5">
        <w:rPr>
          <w:rFonts w:asciiTheme="minorHAnsi" w:hAnsiTheme="minorHAnsi" w:cstheme="minorHAnsi"/>
          <w:color w:val="000000" w:themeColor="text1"/>
          <w:sz w:val="24"/>
          <w:szCs w:val="24"/>
        </w:rPr>
        <w:t>Emergency Festival #22</w:t>
      </w:r>
      <w:r w:rsidR="00C1269F" w:rsidRPr="00D57EC5">
        <w:rPr>
          <w:rFonts w:asciiTheme="minorHAnsi" w:hAnsiTheme="minorHAnsi" w:cstheme="minorHAnsi"/>
          <w:color w:val="000000" w:themeColor="text1"/>
          <w:sz w:val="24"/>
          <w:szCs w:val="24"/>
        </w:rPr>
        <w:t xml:space="preserve"> is made possible by </w:t>
      </w:r>
      <w:r w:rsidRPr="00D57EC5">
        <w:rPr>
          <w:rFonts w:asciiTheme="minorHAnsi" w:hAnsiTheme="minorHAnsi" w:cstheme="minorHAnsi"/>
          <w:color w:val="000000" w:themeColor="text1"/>
          <w:sz w:val="24"/>
          <w:szCs w:val="24"/>
        </w:rPr>
        <w:t>Public Energy’s corporate sponsors and season funders.</w:t>
      </w:r>
    </w:p>
    <w:p w:rsidR="00C1269F" w:rsidRPr="00D57EC5" w:rsidRDefault="00C1269F" w:rsidP="00920541">
      <w:pPr>
        <w:widowControl w:val="0"/>
        <w:spacing w:line="240" w:lineRule="auto"/>
        <w:jc w:val="center"/>
        <w:rPr>
          <w:rFonts w:asciiTheme="minorHAnsi" w:hAnsiTheme="minorHAnsi" w:cstheme="minorHAnsi"/>
          <w:b/>
          <w:color w:val="000000" w:themeColor="text1"/>
          <w:sz w:val="24"/>
          <w:szCs w:val="24"/>
        </w:rPr>
      </w:pPr>
      <w:r w:rsidRPr="00D57EC5">
        <w:rPr>
          <w:rFonts w:asciiTheme="minorHAnsi" w:hAnsiTheme="minorHAnsi" w:cstheme="minorHAnsi"/>
          <w:color w:val="000000" w:themeColor="text1"/>
          <w:sz w:val="24"/>
          <w:szCs w:val="24"/>
        </w:rPr>
        <w:t>S</w:t>
      </w:r>
      <w:r w:rsidR="00E70955" w:rsidRPr="00D57EC5">
        <w:rPr>
          <w:rFonts w:asciiTheme="minorHAnsi" w:hAnsiTheme="minorHAnsi" w:cstheme="minorHAnsi"/>
          <w:color w:val="000000" w:themeColor="text1"/>
          <w:sz w:val="24"/>
          <w:szCs w:val="24"/>
        </w:rPr>
        <w:t>how sponsor</w:t>
      </w:r>
      <w:r w:rsidR="00B94019" w:rsidRPr="00D57EC5">
        <w:rPr>
          <w:rFonts w:asciiTheme="minorHAnsi" w:hAnsiTheme="minorHAnsi" w:cstheme="minorHAnsi"/>
          <w:color w:val="000000" w:themeColor="text1"/>
          <w:sz w:val="24"/>
          <w:szCs w:val="24"/>
        </w:rPr>
        <w:t>s</w:t>
      </w:r>
      <w:r w:rsidRPr="00D57EC5">
        <w:rPr>
          <w:rFonts w:asciiTheme="minorHAnsi" w:hAnsiTheme="minorHAnsi" w:cstheme="minorHAnsi"/>
          <w:color w:val="000000" w:themeColor="text1"/>
          <w:sz w:val="24"/>
          <w:szCs w:val="24"/>
        </w:rPr>
        <w:t xml:space="preserve">: </w:t>
      </w:r>
      <w:r w:rsidR="00B94019" w:rsidRPr="00D57EC5">
        <w:rPr>
          <w:rFonts w:asciiTheme="minorHAnsi" w:hAnsiTheme="minorHAnsi" w:cstheme="minorHAnsi"/>
          <w:b/>
          <w:color w:val="000000" w:themeColor="text1"/>
          <w:sz w:val="24"/>
          <w:szCs w:val="24"/>
        </w:rPr>
        <w:t xml:space="preserve">Christensen Fine Arts </w:t>
      </w:r>
      <w:r w:rsidR="00B94019" w:rsidRPr="00D57EC5">
        <w:rPr>
          <w:rFonts w:asciiTheme="minorHAnsi" w:hAnsiTheme="minorHAnsi" w:cstheme="minorHAnsi"/>
          <w:color w:val="000000" w:themeColor="text1"/>
          <w:sz w:val="24"/>
          <w:szCs w:val="24"/>
        </w:rPr>
        <w:t xml:space="preserve">and </w:t>
      </w:r>
      <w:r w:rsidRPr="00D57EC5">
        <w:rPr>
          <w:rFonts w:asciiTheme="minorHAnsi" w:hAnsiTheme="minorHAnsi" w:cstheme="minorHAnsi"/>
          <w:b/>
          <w:color w:val="000000" w:themeColor="text1"/>
          <w:sz w:val="24"/>
          <w:szCs w:val="24"/>
        </w:rPr>
        <w:t>Dave Robertson, Century 21 Real Estate</w:t>
      </w:r>
    </w:p>
    <w:p w:rsidR="00C1269F" w:rsidRPr="00D57EC5" w:rsidRDefault="00C1269F" w:rsidP="00920541">
      <w:pPr>
        <w:widowControl w:val="0"/>
        <w:spacing w:line="240" w:lineRule="auto"/>
        <w:jc w:val="center"/>
        <w:rPr>
          <w:rFonts w:asciiTheme="minorHAnsi" w:eastAsia="Times New Roman" w:hAnsiTheme="minorHAnsi" w:cstheme="minorHAnsi"/>
          <w:color w:val="000000" w:themeColor="text1"/>
          <w:sz w:val="24"/>
          <w:szCs w:val="24"/>
        </w:rPr>
      </w:pPr>
      <w:r w:rsidRPr="00D57EC5">
        <w:rPr>
          <w:rFonts w:asciiTheme="minorHAnsi" w:hAnsiTheme="minorHAnsi" w:cstheme="minorHAnsi"/>
          <w:color w:val="000000" w:themeColor="text1"/>
          <w:sz w:val="24"/>
          <w:szCs w:val="24"/>
        </w:rPr>
        <w:t>Season Sponsors:</w:t>
      </w:r>
      <w:r w:rsidR="00E70955" w:rsidRPr="00D57EC5">
        <w:rPr>
          <w:rFonts w:asciiTheme="minorHAnsi" w:hAnsiTheme="minorHAnsi" w:cstheme="minorHAnsi"/>
          <w:b/>
          <w:color w:val="000000" w:themeColor="text1"/>
          <w:sz w:val="24"/>
          <w:szCs w:val="24"/>
        </w:rPr>
        <w:t xml:space="preserve"> TD Bank</w:t>
      </w:r>
      <w:r w:rsidR="00B94019" w:rsidRPr="00D57EC5">
        <w:rPr>
          <w:rFonts w:asciiTheme="minorHAnsi" w:hAnsiTheme="minorHAnsi" w:cstheme="minorHAnsi"/>
          <w:b/>
          <w:color w:val="000000" w:themeColor="text1"/>
          <w:sz w:val="24"/>
          <w:szCs w:val="24"/>
        </w:rPr>
        <w:t>;</w:t>
      </w:r>
      <w:r w:rsidR="00E70955" w:rsidRPr="00D57EC5">
        <w:rPr>
          <w:rFonts w:asciiTheme="minorHAnsi" w:hAnsiTheme="minorHAnsi" w:cstheme="minorHAnsi"/>
          <w:b/>
          <w:color w:val="000000" w:themeColor="text1"/>
          <w:sz w:val="24"/>
          <w:szCs w:val="24"/>
        </w:rPr>
        <w:t xml:space="preserve"> Lett Architects</w:t>
      </w:r>
      <w:r w:rsidR="00B94019" w:rsidRPr="00D57EC5">
        <w:rPr>
          <w:rFonts w:asciiTheme="minorHAnsi" w:hAnsiTheme="minorHAnsi" w:cstheme="minorHAnsi"/>
          <w:b/>
          <w:color w:val="000000" w:themeColor="text1"/>
          <w:sz w:val="24"/>
          <w:szCs w:val="24"/>
        </w:rPr>
        <w:t>;</w:t>
      </w:r>
      <w:r w:rsidR="00E70955" w:rsidRPr="00D57EC5">
        <w:rPr>
          <w:rFonts w:asciiTheme="minorHAnsi" w:hAnsiTheme="minorHAnsi" w:cstheme="minorHAnsi"/>
          <w:b/>
          <w:color w:val="000000" w:themeColor="text1"/>
          <w:sz w:val="24"/>
          <w:szCs w:val="24"/>
        </w:rPr>
        <w:t xml:space="preserve"> Hi Ho Silver</w:t>
      </w:r>
      <w:r w:rsidR="00B94019" w:rsidRPr="00D57EC5">
        <w:rPr>
          <w:rFonts w:asciiTheme="minorHAnsi" w:hAnsiTheme="minorHAnsi" w:cstheme="minorHAnsi"/>
          <w:b/>
          <w:color w:val="000000" w:themeColor="text1"/>
          <w:sz w:val="24"/>
          <w:szCs w:val="24"/>
        </w:rPr>
        <w:t>;</w:t>
      </w:r>
      <w:r w:rsidR="00E70955" w:rsidRPr="00D57EC5">
        <w:rPr>
          <w:rFonts w:asciiTheme="minorHAnsi" w:hAnsiTheme="minorHAnsi" w:cstheme="minorHAnsi"/>
          <w:b/>
          <w:color w:val="000000" w:themeColor="text1"/>
          <w:sz w:val="24"/>
          <w:szCs w:val="24"/>
        </w:rPr>
        <w:t xml:space="preserve"> Kawartha Now</w:t>
      </w:r>
      <w:r w:rsidR="00B94019" w:rsidRPr="00D57EC5">
        <w:rPr>
          <w:rFonts w:asciiTheme="minorHAnsi" w:hAnsiTheme="minorHAnsi" w:cstheme="minorHAnsi"/>
          <w:b/>
          <w:color w:val="000000" w:themeColor="text1"/>
          <w:sz w:val="24"/>
          <w:szCs w:val="24"/>
        </w:rPr>
        <w:t>;</w:t>
      </w:r>
      <w:r w:rsidR="00E70955" w:rsidRPr="00D57EC5">
        <w:rPr>
          <w:rFonts w:asciiTheme="minorHAnsi" w:hAnsiTheme="minorHAnsi" w:cstheme="minorHAnsi"/>
          <w:b/>
          <w:color w:val="000000" w:themeColor="text1"/>
          <w:sz w:val="24"/>
          <w:szCs w:val="24"/>
        </w:rPr>
        <w:t xml:space="preserve"> WE Design</w:t>
      </w:r>
      <w:r w:rsidR="00E70955" w:rsidRPr="00D57EC5">
        <w:rPr>
          <w:rFonts w:asciiTheme="minorHAnsi" w:hAnsiTheme="minorHAnsi" w:cstheme="minorHAnsi"/>
          <w:b/>
          <w:color w:val="000000" w:themeColor="text1"/>
          <w:sz w:val="24"/>
          <w:szCs w:val="24"/>
        </w:rPr>
        <w:br/>
      </w:r>
      <w:r w:rsidR="00E70955" w:rsidRPr="00D57EC5">
        <w:rPr>
          <w:rFonts w:asciiTheme="minorHAnsi" w:hAnsiTheme="minorHAnsi" w:cstheme="minorHAnsi"/>
          <w:color w:val="000000" w:themeColor="text1"/>
          <w:sz w:val="24"/>
          <w:szCs w:val="24"/>
        </w:rPr>
        <w:t xml:space="preserve">Funders: </w:t>
      </w:r>
      <w:r w:rsidR="00E70955" w:rsidRPr="00D57EC5">
        <w:rPr>
          <w:rFonts w:asciiTheme="minorHAnsi" w:hAnsiTheme="minorHAnsi" w:cstheme="minorHAnsi"/>
          <w:b/>
          <w:color w:val="000000" w:themeColor="text1"/>
          <w:sz w:val="24"/>
          <w:szCs w:val="24"/>
        </w:rPr>
        <w:t>Gov’t of Canada</w:t>
      </w:r>
      <w:r w:rsidR="00B94019" w:rsidRPr="00D57EC5">
        <w:rPr>
          <w:rFonts w:asciiTheme="minorHAnsi" w:hAnsiTheme="minorHAnsi" w:cstheme="minorHAnsi"/>
          <w:b/>
          <w:color w:val="000000" w:themeColor="text1"/>
          <w:sz w:val="24"/>
          <w:szCs w:val="24"/>
        </w:rPr>
        <w:t xml:space="preserve"> through the Canada Council for the Arts and the</w:t>
      </w:r>
      <w:r w:rsidR="00E70955" w:rsidRPr="00D57EC5">
        <w:rPr>
          <w:rFonts w:asciiTheme="minorHAnsi" w:hAnsiTheme="minorHAnsi" w:cstheme="minorHAnsi"/>
          <w:b/>
          <w:color w:val="000000" w:themeColor="text1"/>
          <w:sz w:val="24"/>
          <w:szCs w:val="24"/>
        </w:rPr>
        <w:t xml:space="preserve"> </w:t>
      </w:r>
      <w:r w:rsidR="00B94019" w:rsidRPr="00D57EC5">
        <w:rPr>
          <w:rFonts w:asciiTheme="minorHAnsi" w:hAnsiTheme="minorHAnsi" w:cstheme="minorHAnsi"/>
          <w:b/>
          <w:color w:val="000000" w:themeColor="text1"/>
          <w:sz w:val="24"/>
          <w:szCs w:val="24"/>
        </w:rPr>
        <w:t>Department of Canadian Heritage; Ontario Arts Council;</w:t>
      </w:r>
      <w:r w:rsidR="00E70955" w:rsidRPr="00D57EC5">
        <w:rPr>
          <w:rFonts w:asciiTheme="minorHAnsi" w:hAnsiTheme="minorHAnsi" w:cstheme="minorHAnsi"/>
          <w:b/>
          <w:color w:val="000000" w:themeColor="text1"/>
          <w:sz w:val="24"/>
          <w:szCs w:val="24"/>
        </w:rPr>
        <w:t xml:space="preserve"> City of Peterborough</w:t>
      </w:r>
      <w:bookmarkStart w:id="0" w:name="_GoBack"/>
      <w:bookmarkEnd w:id="0"/>
    </w:p>
    <w:sectPr w:rsidR="00C1269F" w:rsidRPr="00D57EC5" w:rsidSect="00B70024">
      <w:headerReference w:type="default" r:id="rId8"/>
      <w:footerReference w:type="default" r:id="rId9"/>
      <w:pgSz w:w="12240" w:h="15840"/>
      <w:pgMar w:top="851" w:right="851" w:bottom="851" w:left="851"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7F2" w:rsidRDefault="00FB57F2" w:rsidP="00D752E9">
      <w:pPr>
        <w:spacing w:line="240" w:lineRule="auto"/>
      </w:pPr>
      <w:r>
        <w:separator/>
      </w:r>
    </w:p>
  </w:endnote>
  <w:endnote w:type="continuationSeparator" w:id="0">
    <w:p w:rsidR="00FB57F2" w:rsidRDefault="00FB57F2" w:rsidP="00D75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Condensed">
    <w:altName w:val="HelveticaNeue Condensed"/>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Helvetica 55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F2" w:rsidRDefault="00FB57F2" w:rsidP="00F55A5E">
    <w:pPr>
      <w:widowControl w:val="0"/>
      <w:autoSpaceDE w:val="0"/>
      <w:autoSpaceDN w:val="0"/>
      <w:adjustRightInd w:val="0"/>
      <w:spacing w:line="240" w:lineRule="exact"/>
      <w:jc w:val="center"/>
      <w:rPr>
        <w:rFonts w:ascii="Helvetica 55 Roman" w:hAnsi="Helvetica 55 Roman" w:cs="Calibri"/>
        <w:bCs/>
        <w:iCs/>
        <w:sz w:val="16"/>
        <w:szCs w:val="16"/>
      </w:rPr>
    </w:pPr>
  </w:p>
  <w:p w:rsidR="00FB57F2" w:rsidRPr="00F92F7E" w:rsidRDefault="00FB57F2" w:rsidP="00F55A5E">
    <w:pPr>
      <w:widowControl w:val="0"/>
      <w:autoSpaceDE w:val="0"/>
      <w:autoSpaceDN w:val="0"/>
      <w:adjustRightInd w:val="0"/>
      <w:spacing w:line="240" w:lineRule="exact"/>
      <w:jc w:val="center"/>
      <w:rPr>
        <w:rFonts w:ascii="Helvetica 55 Roman" w:hAnsi="Helvetica 55 Roman" w:cs="Calibri"/>
        <w:bCs/>
        <w:iCs/>
        <w:color w:val="999999"/>
        <w:sz w:val="16"/>
        <w:szCs w:val="16"/>
      </w:rPr>
    </w:pPr>
    <w:r w:rsidRPr="00F92F7E">
      <w:rPr>
        <w:rFonts w:ascii="Helvetica 55 Roman" w:hAnsi="Helvetica 55 Roman" w:cs="Calibri"/>
        <w:bCs/>
        <w:iCs/>
        <w:sz w:val="16"/>
        <w:szCs w:val="16"/>
      </w:rPr>
      <w:t>email</w:t>
    </w:r>
    <w:r w:rsidRPr="00F92F7E">
      <w:rPr>
        <w:rFonts w:ascii="Helvetica 55 Roman" w:hAnsi="Helvetica 55 Roman" w:cs="Calibri"/>
        <w:bCs/>
        <w:iCs/>
        <w:color w:val="999999"/>
        <w:sz w:val="16"/>
        <w:szCs w:val="16"/>
      </w:rPr>
      <w:t xml:space="preserve"> </w:t>
    </w:r>
    <w:proofErr w:type="gramStart"/>
    <w:r w:rsidRPr="00F92F7E">
      <w:rPr>
        <w:rFonts w:ascii="Helvetica 55 Roman" w:hAnsi="Helvetica 55 Roman" w:cs="Calibri"/>
        <w:bCs/>
        <w:iCs/>
        <w:color w:val="999999"/>
        <w:sz w:val="16"/>
        <w:szCs w:val="16"/>
      </w:rPr>
      <w:t>admin@publicenergy.ca</w:t>
    </w:r>
    <w:r w:rsidRPr="00F92F7E">
      <w:rPr>
        <w:rFonts w:ascii="Helvetica 55 Roman" w:hAnsi="Helvetica 55 Roman" w:cs="Calibri"/>
        <w:bCs/>
        <w:iCs/>
        <w:sz w:val="16"/>
        <w:szCs w:val="16"/>
      </w:rPr>
      <w:t xml:space="preserve">  mail</w:t>
    </w:r>
    <w:proofErr w:type="gramEnd"/>
    <w:r w:rsidRPr="00F92F7E">
      <w:rPr>
        <w:rFonts w:ascii="Helvetica 55 Roman" w:hAnsi="Helvetica 55 Roman" w:cs="Calibri"/>
        <w:bCs/>
        <w:iCs/>
        <w:sz w:val="16"/>
        <w:szCs w:val="16"/>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92F7E">
              <w:rPr>
                <w:rFonts w:ascii="Helvetica 55 Roman" w:hAnsi="Helvetica 55 Roman" w:cs="Calibri"/>
                <w:bCs/>
                <w:iCs/>
                <w:color w:val="999999"/>
                <w:sz w:val="16"/>
                <w:szCs w:val="16"/>
              </w:rPr>
              <w:t>PO Box 2319</w:t>
            </w:r>
          </w:smartTag>
        </w:smartTag>
        <w:r w:rsidRPr="00F92F7E">
          <w:rPr>
            <w:rFonts w:ascii="Helvetica 55 Roman" w:hAnsi="Helvetica 55 Roman" w:cs="Calibri"/>
            <w:bCs/>
            <w:iCs/>
            <w:color w:val="999999"/>
            <w:sz w:val="16"/>
            <w:szCs w:val="16"/>
          </w:rPr>
          <w:t xml:space="preserve"> </w:t>
        </w:r>
        <w:smartTag w:uri="urn:schemas-microsoft-com:office:smarttags" w:element="City">
          <w:r w:rsidRPr="00F92F7E">
            <w:rPr>
              <w:rFonts w:ascii="Helvetica 55 Roman" w:hAnsi="Helvetica 55 Roman" w:cs="Calibri"/>
              <w:bCs/>
              <w:iCs/>
              <w:color w:val="999999"/>
              <w:sz w:val="16"/>
              <w:szCs w:val="16"/>
            </w:rPr>
            <w:t>Peterborough</w:t>
          </w:r>
        </w:smartTag>
        <w:r w:rsidRPr="00F92F7E">
          <w:rPr>
            <w:rFonts w:ascii="Helvetica 55 Roman" w:hAnsi="Helvetica 55 Roman" w:cs="Calibri"/>
            <w:bCs/>
            <w:iCs/>
            <w:color w:val="999999"/>
            <w:sz w:val="16"/>
            <w:szCs w:val="16"/>
          </w:rPr>
          <w:t xml:space="preserve">, </w:t>
        </w:r>
        <w:smartTag w:uri="urn:schemas-microsoft-com:office:smarttags" w:element="State">
          <w:r w:rsidRPr="00F92F7E">
            <w:rPr>
              <w:rFonts w:ascii="Helvetica 55 Roman" w:hAnsi="Helvetica 55 Roman" w:cs="Calibri"/>
              <w:bCs/>
              <w:iCs/>
              <w:color w:val="999999"/>
              <w:sz w:val="16"/>
              <w:szCs w:val="16"/>
            </w:rPr>
            <w:t>ON</w:t>
          </w:r>
        </w:smartTag>
        <w:r w:rsidRPr="00F92F7E">
          <w:rPr>
            <w:rFonts w:ascii="Helvetica 55 Roman" w:hAnsi="Helvetica 55 Roman" w:cs="Calibri"/>
            <w:bCs/>
            <w:iCs/>
            <w:color w:val="999999"/>
            <w:sz w:val="16"/>
            <w:szCs w:val="16"/>
          </w:rPr>
          <w:t xml:space="preserve"> </w:t>
        </w:r>
        <w:smartTag w:uri="urn:schemas-microsoft-com:office:smarttags" w:element="country-region">
          <w:r w:rsidRPr="00F92F7E">
            <w:rPr>
              <w:rFonts w:ascii="Helvetica 55 Roman" w:hAnsi="Helvetica 55 Roman" w:cs="Calibri"/>
              <w:bCs/>
              <w:iCs/>
              <w:color w:val="999999"/>
              <w:sz w:val="16"/>
              <w:szCs w:val="16"/>
            </w:rPr>
            <w:t>Canada</w:t>
          </w:r>
        </w:smartTag>
        <w:r w:rsidRPr="00F92F7E">
          <w:rPr>
            <w:rFonts w:ascii="Helvetica 55 Roman" w:hAnsi="Helvetica 55 Roman" w:cs="Calibri"/>
            <w:bCs/>
            <w:iCs/>
            <w:color w:val="999999"/>
            <w:sz w:val="16"/>
            <w:szCs w:val="16"/>
          </w:rPr>
          <w:t xml:space="preserve"> </w:t>
        </w:r>
        <w:smartTag w:uri="urn:schemas-microsoft-com:office:smarttags" w:element="PostalCode">
          <w:r w:rsidRPr="00F92F7E">
            <w:rPr>
              <w:rFonts w:ascii="Helvetica 55 Roman" w:hAnsi="Helvetica 55 Roman" w:cs="Calibri"/>
              <w:bCs/>
              <w:iCs/>
              <w:color w:val="999999"/>
              <w:sz w:val="16"/>
              <w:szCs w:val="16"/>
            </w:rPr>
            <w:t>K9J 7Y8</w:t>
          </w:r>
        </w:smartTag>
      </w:smartTag>
    </w:smartTag>
    <w:r w:rsidRPr="00F92F7E">
      <w:rPr>
        <w:rFonts w:ascii="Helvetica 55 Roman" w:hAnsi="Helvetica 55 Roman" w:cs="Calibri"/>
        <w:bCs/>
        <w:iCs/>
        <w:color w:val="999999"/>
        <w:sz w:val="16"/>
        <w:szCs w:val="16"/>
      </w:rPr>
      <w:t xml:space="preserve"> </w:t>
    </w:r>
    <w:r w:rsidRPr="00F92F7E">
      <w:rPr>
        <w:rFonts w:ascii="Helvetica 55 Roman" w:hAnsi="Helvetica 55 Roman" w:cs="Calibri"/>
        <w:bCs/>
        <w:iCs/>
        <w:sz w:val="16"/>
        <w:szCs w:val="16"/>
      </w:rPr>
      <w:t>web</w:t>
    </w:r>
    <w:r w:rsidRPr="00F92F7E">
      <w:rPr>
        <w:rFonts w:ascii="Helvetica 55 Roman" w:hAnsi="Helvetica 55 Roman" w:cs="Calibri"/>
        <w:bCs/>
        <w:iCs/>
        <w:color w:val="999999"/>
        <w:sz w:val="16"/>
        <w:szCs w:val="16"/>
      </w:rPr>
      <w:t xml:space="preserve"> publicenergy.ca</w:t>
    </w:r>
  </w:p>
  <w:p w:rsidR="00FB57F2" w:rsidRPr="00F92F7E" w:rsidRDefault="00FB57F2" w:rsidP="00F55A5E">
    <w:pPr>
      <w:widowControl w:val="0"/>
      <w:autoSpaceDE w:val="0"/>
      <w:autoSpaceDN w:val="0"/>
      <w:adjustRightInd w:val="0"/>
      <w:spacing w:line="240" w:lineRule="exact"/>
      <w:jc w:val="center"/>
      <w:rPr>
        <w:rFonts w:ascii="Helvetica 55 Roman" w:hAnsi="Helvetica 55 Roman" w:cs="Calibri"/>
        <w:bCs/>
        <w:iCs/>
        <w:sz w:val="16"/>
        <w:szCs w:val="16"/>
      </w:rPr>
    </w:pPr>
    <w:r w:rsidRPr="00F92F7E">
      <w:rPr>
        <w:rFonts w:ascii="Helvetica 55 Roman" w:hAnsi="Helvetica 55 Roman" w:cs="Calibri"/>
        <w:bCs/>
        <w:iCs/>
        <w:sz w:val="16"/>
        <w:szCs w:val="16"/>
      </w:rPr>
      <w:t>phone</w:t>
    </w:r>
    <w:r w:rsidRPr="00F92F7E">
      <w:rPr>
        <w:rFonts w:ascii="Helvetica 55 Roman" w:hAnsi="Helvetica 55 Roman" w:cs="Calibri"/>
        <w:bCs/>
        <w:iCs/>
        <w:color w:val="999999"/>
        <w:sz w:val="16"/>
        <w:szCs w:val="16"/>
      </w:rPr>
      <w:t xml:space="preserve"> (705) 745-1788</w:t>
    </w:r>
    <w:r w:rsidRPr="00F92F7E">
      <w:rPr>
        <w:rFonts w:ascii="Helvetica 55 Roman" w:hAnsi="Helvetica 55 Roman" w:cs="Calibri"/>
        <w:bCs/>
        <w:iCs/>
        <w:sz w:val="16"/>
        <w:szCs w:val="16"/>
      </w:rPr>
      <w:t xml:space="preserve"> fax </w:t>
    </w:r>
    <w:r w:rsidRPr="00F92F7E">
      <w:rPr>
        <w:rFonts w:ascii="Helvetica 55 Roman" w:hAnsi="Helvetica 55 Roman" w:cs="Calibri"/>
        <w:bCs/>
        <w:iCs/>
        <w:color w:val="999999"/>
        <w:sz w:val="16"/>
        <w:szCs w:val="16"/>
      </w:rPr>
      <w:t>(705) 749-3606</w:t>
    </w:r>
    <w:r w:rsidRPr="00F92F7E">
      <w:rPr>
        <w:rFonts w:ascii="Helvetica 55 Roman" w:hAnsi="Helvetica 55 Roman" w:cs="Calibri"/>
        <w:bCs/>
        <w:iCs/>
        <w:sz w:val="16"/>
        <w:szCs w:val="16"/>
      </w:rPr>
      <w:t xml:space="preserve"> office </w:t>
    </w:r>
    <w:r w:rsidRPr="00F92F7E">
      <w:rPr>
        <w:rFonts w:ascii="Helvetica 55 Roman" w:hAnsi="Helvetica 55 Roman" w:cs="Calibri"/>
        <w:bCs/>
        <w:iCs/>
        <w:color w:val="999999"/>
        <w:sz w:val="16"/>
        <w:szCs w:val="16"/>
      </w:rPr>
      <w:t xml:space="preserve">140 Charlotte St. Floor </w:t>
    </w:r>
    <w:proofErr w:type="gramStart"/>
    <w:r w:rsidRPr="00F92F7E">
      <w:rPr>
        <w:rFonts w:ascii="Helvetica 55 Roman" w:hAnsi="Helvetica 55 Roman" w:cs="Calibri"/>
        <w:bCs/>
        <w:iCs/>
        <w:color w:val="999999"/>
        <w:sz w:val="16"/>
        <w:szCs w:val="16"/>
      </w:rPr>
      <w:t xml:space="preserve">3,  </w:t>
    </w:r>
    <w:smartTag w:uri="urn:schemas-microsoft-com:office:smarttags" w:element="City">
      <w:r w:rsidRPr="00F92F7E">
        <w:rPr>
          <w:rFonts w:ascii="Helvetica 55 Roman" w:hAnsi="Helvetica 55 Roman" w:cs="Calibri"/>
          <w:bCs/>
          <w:iCs/>
          <w:color w:val="999999"/>
          <w:sz w:val="16"/>
          <w:szCs w:val="16"/>
        </w:rPr>
        <w:t>Peterborough</w:t>
      </w:r>
      <w:proofErr w:type="gramEnd"/>
      <w:r w:rsidRPr="00F92F7E">
        <w:rPr>
          <w:rFonts w:ascii="Helvetica 55 Roman" w:hAnsi="Helvetica 55 Roman" w:cs="Calibri"/>
          <w:bCs/>
          <w:iCs/>
          <w:color w:val="999999"/>
          <w:sz w:val="16"/>
          <w:szCs w:val="16"/>
        </w:rPr>
        <w:t xml:space="preserve">, </w:t>
      </w:r>
      <w:smartTag w:uri="urn:schemas-microsoft-com:office:smarttags" w:element="PostalCode">
        <w:smartTag w:uri="urn:schemas-microsoft-com:office:smarttags" w:element="State">
          <w:r w:rsidRPr="00F92F7E">
            <w:rPr>
              <w:rFonts w:ascii="Helvetica 55 Roman" w:hAnsi="Helvetica 55 Roman" w:cs="Calibri"/>
              <w:bCs/>
              <w:iCs/>
              <w:color w:val="999999"/>
              <w:sz w:val="16"/>
              <w:szCs w:val="16"/>
            </w:rPr>
            <w:t>ON</w:t>
          </w:r>
        </w:smartTag>
      </w:smartTag>
      <w:r w:rsidRPr="00F92F7E">
        <w:rPr>
          <w:rFonts w:ascii="Helvetica 55 Roman" w:hAnsi="Helvetica 55 Roman" w:cs="Calibri"/>
          <w:bCs/>
          <w:iCs/>
          <w:color w:val="999999"/>
          <w:sz w:val="16"/>
          <w:szCs w:val="16"/>
        </w:rPr>
        <w:t xml:space="preserve"> </w:t>
      </w:r>
      <w:smartTag w:uri="urn:schemas-microsoft-com:office:smarttags" w:element="place">
        <w:r w:rsidRPr="00F92F7E">
          <w:rPr>
            <w:rFonts w:ascii="Helvetica 55 Roman" w:hAnsi="Helvetica 55 Roman" w:cs="Calibri"/>
            <w:bCs/>
            <w:iCs/>
            <w:color w:val="999999"/>
            <w:sz w:val="16"/>
            <w:szCs w:val="16"/>
          </w:rPr>
          <w:t>K9J 2T8</w:t>
        </w:r>
      </w:smartTag>
    </w:smartTag>
  </w:p>
  <w:p w:rsidR="00FB57F2" w:rsidRDefault="00FB57F2" w:rsidP="00F55A5E">
    <w:pPr>
      <w:widowControl w:val="0"/>
      <w:autoSpaceDE w:val="0"/>
      <w:autoSpaceDN w:val="0"/>
      <w:adjustRightInd w:val="0"/>
      <w:spacing w:line="240" w:lineRule="exact"/>
      <w:jc w:val="center"/>
      <w:rPr>
        <w:rFonts w:ascii="Helvetica 55 Roman" w:hAnsi="Helvetica 55 Roman" w:cs="Calibri"/>
        <w:bCs/>
        <w:iCs/>
        <w:color w:val="999999"/>
        <w:sz w:val="16"/>
        <w:szCs w:val="16"/>
      </w:rPr>
    </w:pPr>
  </w:p>
  <w:p w:rsidR="00FB57F2" w:rsidRDefault="00FB57F2" w:rsidP="00F92F7E">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7F2" w:rsidRDefault="00FB57F2" w:rsidP="00D752E9">
      <w:pPr>
        <w:spacing w:line="240" w:lineRule="auto"/>
      </w:pPr>
      <w:r>
        <w:separator/>
      </w:r>
    </w:p>
  </w:footnote>
  <w:footnote w:type="continuationSeparator" w:id="0">
    <w:p w:rsidR="00FB57F2" w:rsidRDefault="00FB57F2" w:rsidP="00D752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F2" w:rsidRDefault="00FB57F2" w:rsidP="00B70024">
    <w:pPr>
      <w:widowControl w:val="0"/>
      <w:autoSpaceDE w:val="0"/>
      <w:autoSpaceDN w:val="0"/>
      <w:adjustRightInd w:val="0"/>
    </w:pPr>
    <w:r>
      <w:rPr>
        <w:noProof/>
        <w:lang w:val="en-CA" w:eastAsia="en-CA"/>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31750</wp:posOffset>
              </wp:positionV>
              <wp:extent cx="5520690" cy="476250"/>
              <wp:effectExtent l="0"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476250"/>
                      </a:xfrm>
                      <a:prstGeom prst="rect">
                        <a:avLst/>
                      </a:prstGeom>
                      <a:solidFill>
                        <a:srgbClr val="FFFFFF"/>
                      </a:solidFill>
                      <a:ln w="9525">
                        <a:solidFill>
                          <a:srgbClr val="FFFFFF"/>
                        </a:solidFill>
                        <a:miter lim="800000"/>
                        <a:headEnd/>
                        <a:tailEnd/>
                      </a:ln>
                    </wps:spPr>
                    <wps:txbx>
                      <w:txbxContent>
                        <w:p w:rsidR="00FB57F2" w:rsidRPr="00994EA3" w:rsidRDefault="00FB57F2">
                          <w:pPr>
                            <w:rPr>
                              <w:rFonts w:ascii="HelveticaNeue Condensed" w:hAnsi="HelveticaNeue Condensed"/>
                              <w:sz w:val="44"/>
                              <w:szCs w:val="44"/>
                            </w:rPr>
                          </w:pPr>
                          <w:r w:rsidRPr="00994EA3">
                            <w:rPr>
                              <w:rFonts w:ascii="HelveticaNeue Condensed" w:hAnsi="HelveticaNeue Condensed"/>
                              <w:color w:val="A6A6A6"/>
                              <w:sz w:val="44"/>
                              <w:szCs w:val="44"/>
                            </w:rPr>
                            <w:t>The Power of Performance</w:t>
                          </w:r>
                          <w:r w:rsidRPr="00994EA3">
                            <w:rPr>
                              <w:rFonts w:ascii="HelveticaNeue Condensed" w:hAnsi="HelveticaNeue Condensed"/>
                              <w:sz w:val="44"/>
                              <w:szCs w:val="44"/>
                            </w:rPr>
                            <w:t xml:space="preserve"> Public Energy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0pt;margin-top:2.5pt;width:434.7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" strokecolor="white">
              <v:textbox>
                <w:txbxContent>
                  <w:p w:rsidR="00FB57F2" w:rsidRPr="00994EA3" w:rsidRDefault="00FB57F2">
                    <w:pPr>
                      <w:rPr>
                        <w:rFonts w:ascii="HelveticaNeue Condensed" w:hAnsi="HelveticaNeue Condensed"/>
                        <w:sz w:val="44"/>
                        <w:szCs w:val="44"/>
                      </w:rPr>
                    </w:pPr>
                    <w:r w:rsidRPr="00994EA3">
                      <w:rPr>
                        <w:rFonts w:ascii="HelveticaNeue Condensed" w:hAnsi="HelveticaNeue Condensed"/>
                        <w:color w:val="A6A6A6"/>
                        <w:sz w:val="44"/>
                        <w:szCs w:val="44"/>
                      </w:rPr>
                      <w:t>The Power of Performance</w:t>
                    </w:r>
                    <w:r w:rsidRPr="00994EA3">
                      <w:rPr>
                        <w:rFonts w:ascii="HelveticaNeue Condensed" w:hAnsi="HelveticaNeue Condensed"/>
                        <w:sz w:val="44"/>
                        <w:szCs w:val="44"/>
                      </w:rPr>
                      <w:t xml:space="preserve"> Public Energy</w:t>
                    </w:r>
                  </w:p>
                </w:txbxContent>
              </v:textbox>
            </v:shape>
          </w:pict>
        </mc:Fallback>
      </mc:AlternateContent>
    </w:r>
    <w:r>
      <w:rPr>
        <w:rFonts w:cs="Calibri"/>
        <w:noProof/>
        <w:vertAlign w:val="subscript"/>
        <w:lang w:val="en-CA" w:eastAsia="en-CA"/>
      </w:rPr>
      <w:drawing>
        <wp:inline distT="0" distB="0" distL="0" distR="0">
          <wp:extent cx="981075" cy="1114425"/>
          <wp:effectExtent l="0" t="0" r="0" b="0"/>
          <wp:docPr id="1" name="Picture 1" descr="Public Energy logo_100Y-100M+t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Energy logo_100Y-100M+ta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114425"/>
                  </a:xfrm>
                  <a:prstGeom prst="rect">
                    <a:avLst/>
                  </a:prstGeom>
                  <a:noFill/>
                  <a:ln>
                    <a:noFill/>
                  </a:ln>
                </pic:spPr>
              </pic:pic>
            </a:graphicData>
          </a:graphic>
        </wp:inline>
      </w:drawing>
    </w:r>
    <w:r>
      <w:rPr>
        <w:rFonts w:cs="Calibri"/>
        <w:noProof/>
        <w:vertAlign w:val="subscript"/>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C0FB5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40619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87AD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13ED06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F4663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2436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0498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8034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327C6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B049B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CF0C0A"/>
    <w:multiLevelType w:val="hybridMultilevel"/>
    <w:tmpl w:val="0ADC1732"/>
    <w:lvl w:ilvl="0" w:tplc="3EDCE1A4">
      <w:numFmt w:val="bullet"/>
      <w:lvlText w:val="-"/>
      <w:lvlJc w:val="left"/>
      <w:pPr>
        <w:ind w:left="720" w:hanging="360"/>
      </w:pPr>
      <w:rPr>
        <w:rFonts w:ascii="HelveticaNeue Condensed" w:eastAsia="Times New Roman" w:hAnsi="HelveticaNeue Condense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5303FC"/>
    <w:multiLevelType w:val="hybridMultilevel"/>
    <w:tmpl w:val="BBCAB71C"/>
    <w:lvl w:ilvl="0" w:tplc="857C836E">
      <w:start w:val="251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E9"/>
    <w:rsid w:val="000010B6"/>
    <w:rsid w:val="000070ED"/>
    <w:rsid w:val="00036B6D"/>
    <w:rsid w:val="0004609D"/>
    <w:rsid w:val="00074900"/>
    <w:rsid w:val="00097365"/>
    <w:rsid w:val="000A16E1"/>
    <w:rsid w:val="000C5A53"/>
    <w:rsid w:val="000C6BFD"/>
    <w:rsid w:val="000C74F7"/>
    <w:rsid w:val="000D278F"/>
    <w:rsid w:val="000F53B8"/>
    <w:rsid w:val="00120FB9"/>
    <w:rsid w:val="001229AE"/>
    <w:rsid w:val="00135C51"/>
    <w:rsid w:val="001466CA"/>
    <w:rsid w:val="00161BC6"/>
    <w:rsid w:val="00161CDB"/>
    <w:rsid w:val="00162CA8"/>
    <w:rsid w:val="001A3D16"/>
    <w:rsid w:val="001D1CF6"/>
    <w:rsid w:val="001D2C64"/>
    <w:rsid w:val="001D4582"/>
    <w:rsid w:val="001D6E63"/>
    <w:rsid w:val="001E1986"/>
    <w:rsid w:val="001E37D9"/>
    <w:rsid w:val="001F5573"/>
    <w:rsid w:val="002418E1"/>
    <w:rsid w:val="00242085"/>
    <w:rsid w:val="002555F1"/>
    <w:rsid w:val="00277979"/>
    <w:rsid w:val="002970D3"/>
    <w:rsid w:val="002A2112"/>
    <w:rsid w:val="002B4007"/>
    <w:rsid w:val="002B53E2"/>
    <w:rsid w:val="002D1E7C"/>
    <w:rsid w:val="002D5611"/>
    <w:rsid w:val="002E1F3D"/>
    <w:rsid w:val="002F47D0"/>
    <w:rsid w:val="003115C8"/>
    <w:rsid w:val="00317DCE"/>
    <w:rsid w:val="003320BD"/>
    <w:rsid w:val="00335C2F"/>
    <w:rsid w:val="003372CC"/>
    <w:rsid w:val="00345282"/>
    <w:rsid w:val="00347149"/>
    <w:rsid w:val="00351D52"/>
    <w:rsid w:val="003551BA"/>
    <w:rsid w:val="00357E08"/>
    <w:rsid w:val="00363DBA"/>
    <w:rsid w:val="00365ADD"/>
    <w:rsid w:val="0037483C"/>
    <w:rsid w:val="00381505"/>
    <w:rsid w:val="00386E9D"/>
    <w:rsid w:val="003954B9"/>
    <w:rsid w:val="0039663E"/>
    <w:rsid w:val="003B0C21"/>
    <w:rsid w:val="003C164E"/>
    <w:rsid w:val="003C3E4A"/>
    <w:rsid w:val="003D6F5C"/>
    <w:rsid w:val="0041123B"/>
    <w:rsid w:val="0043172D"/>
    <w:rsid w:val="0043313C"/>
    <w:rsid w:val="00436D4A"/>
    <w:rsid w:val="00457792"/>
    <w:rsid w:val="00457C23"/>
    <w:rsid w:val="00487229"/>
    <w:rsid w:val="004B171C"/>
    <w:rsid w:val="004C5095"/>
    <w:rsid w:val="004E01DB"/>
    <w:rsid w:val="004E1C0F"/>
    <w:rsid w:val="004E3F78"/>
    <w:rsid w:val="004E4650"/>
    <w:rsid w:val="00502601"/>
    <w:rsid w:val="0050518D"/>
    <w:rsid w:val="005147FD"/>
    <w:rsid w:val="00527DAB"/>
    <w:rsid w:val="005474B7"/>
    <w:rsid w:val="00555635"/>
    <w:rsid w:val="00584D00"/>
    <w:rsid w:val="00585AE9"/>
    <w:rsid w:val="005C3880"/>
    <w:rsid w:val="005C6A05"/>
    <w:rsid w:val="005C71E6"/>
    <w:rsid w:val="005F4E47"/>
    <w:rsid w:val="00605525"/>
    <w:rsid w:val="00632C41"/>
    <w:rsid w:val="006374AC"/>
    <w:rsid w:val="00644103"/>
    <w:rsid w:val="00652F80"/>
    <w:rsid w:val="006639FD"/>
    <w:rsid w:val="006734BC"/>
    <w:rsid w:val="00675ACE"/>
    <w:rsid w:val="00686EAF"/>
    <w:rsid w:val="0069260E"/>
    <w:rsid w:val="006B39A6"/>
    <w:rsid w:val="006B626D"/>
    <w:rsid w:val="006C603B"/>
    <w:rsid w:val="006D009C"/>
    <w:rsid w:val="006D4EE1"/>
    <w:rsid w:val="006F2065"/>
    <w:rsid w:val="006F38EF"/>
    <w:rsid w:val="0070293E"/>
    <w:rsid w:val="007037E7"/>
    <w:rsid w:val="00712663"/>
    <w:rsid w:val="00743706"/>
    <w:rsid w:val="00763219"/>
    <w:rsid w:val="00784F94"/>
    <w:rsid w:val="00787AE5"/>
    <w:rsid w:val="007A21A5"/>
    <w:rsid w:val="007A3650"/>
    <w:rsid w:val="007B4D94"/>
    <w:rsid w:val="007C27EE"/>
    <w:rsid w:val="007C38C5"/>
    <w:rsid w:val="007C46CA"/>
    <w:rsid w:val="0081677E"/>
    <w:rsid w:val="0082491F"/>
    <w:rsid w:val="00840690"/>
    <w:rsid w:val="00856B20"/>
    <w:rsid w:val="00870130"/>
    <w:rsid w:val="00872C25"/>
    <w:rsid w:val="00886118"/>
    <w:rsid w:val="008865D5"/>
    <w:rsid w:val="00887B27"/>
    <w:rsid w:val="008977E9"/>
    <w:rsid w:val="008A3D82"/>
    <w:rsid w:val="008B163D"/>
    <w:rsid w:val="008D75AA"/>
    <w:rsid w:val="008D7F00"/>
    <w:rsid w:val="008E14AE"/>
    <w:rsid w:val="008F6A46"/>
    <w:rsid w:val="00907155"/>
    <w:rsid w:val="0091439C"/>
    <w:rsid w:val="00920541"/>
    <w:rsid w:val="00931B72"/>
    <w:rsid w:val="00937C9F"/>
    <w:rsid w:val="009423F1"/>
    <w:rsid w:val="009616C0"/>
    <w:rsid w:val="00961CF8"/>
    <w:rsid w:val="009638E3"/>
    <w:rsid w:val="00994EA3"/>
    <w:rsid w:val="009A1B17"/>
    <w:rsid w:val="009B56E9"/>
    <w:rsid w:val="009C740C"/>
    <w:rsid w:val="009E451D"/>
    <w:rsid w:val="009F3DE7"/>
    <w:rsid w:val="009F5E94"/>
    <w:rsid w:val="00A115B6"/>
    <w:rsid w:val="00A14781"/>
    <w:rsid w:val="00A23049"/>
    <w:rsid w:val="00A44F57"/>
    <w:rsid w:val="00A64B9E"/>
    <w:rsid w:val="00A70228"/>
    <w:rsid w:val="00A75E51"/>
    <w:rsid w:val="00A76253"/>
    <w:rsid w:val="00AB7103"/>
    <w:rsid w:val="00AC2B6C"/>
    <w:rsid w:val="00AD06F5"/>
    <w:rsid w:val="00AD6277"/>
    <w:rsid w:val="00AF16C3"/>
    <w:rsid w:val="00AF2C9C"/>
    <w:rsid w:val="00B2084F"/>
    <w:rsid w:val="00B21BA9"/>
    <w:rsid w:val="00B226F2"/>
    <w:rsid w:val="00B30D1F"/>
    <w:rsid w:val="00B51894"/>
    <w:rsid w:val="00B6018A"/>
    <w:rsid w:val="00B64AD7"/>
    <w:rsid w:val="00B70024"/>
    <w:rsid w:val="00B807FC"/>
    <w:rsid w:val="00B90A48"/>
    <w:rsid w:val="00B918B0"/>
    <w:rsid w:val="00B94019"/>
    <w:rsid w:val="00BA0E6B"/>
    <w:rsid w:val="00BA33E2"/>
    <w:rsid w:val="00BA3DEB"/>
    <w:rsid w:val="00BD464D"/>
    <w:rsid w:val="00C1269F"/>
    <w:rsid w:val="00C4004C"/>
    <w:rsid w:val="00C43661"/>
    <w:rsid w:val="00C60526"/>
    <w:rsid w:val="00C612E1"/>
    <w:rsid w:val="00C73474"/>
    <w:rsid w:val="00C749F6"/>
    <w:rsid w:val="00C85A20"/>
    <w:rsid w:val="00C914CF"/>
    <w:rsid w:val="00C950A9"/>
    <w:rsid w:val="00CA0833"/>
    <w:rsid w:val="00CA61EA"/>
    <w:rsid w:val="00CB04AD"/>
    <w:rsid w:val="00CC10C7"/>
    <w:rsid w:val="00CD761D"/>
    <w:rsid w:val="00CD7F88"/>
    <w:rsid w:val="00CE27E6"/>
    <w:rsid w:val="00CF103E"/>
    <w:rsid w:val="00CF1704"/>
    <w:rsid w:val="00CF78BB"/>
    <w:rsid w:val="00D00434"/>
    <w:rsid w:val="00D12ACF"/>
    <w:rsid w:val="00D14D31"/>
    <w:rsid w:val="00D24F23"/>
    <w:rsid w:val="00D27781"/>
    <w:rsid w:val="00D4076D"/>
    <w:rsid w:val="00D42F9E"/>
    <w:rsid w:val="00D46503"/>
    <w:rsid w:val="00D46F69"/>
    <w:rsid w:val="00D50535"/>
    <w:rsid w:val="00D52D70"/>
    <w:rsid w:val="00D57EC5"/>
    <w:rsid w:val="00D70F50"/>
    <w:rsid w:val="00D72206"/>
    <w:rsid w:val="00D752E9"/>
    <w:rsid w:val="00D9330E"/>
    <w:rsid w:val="00DA050B"/>
    <w:rsid w:val="00DA524D"/>
    <w:rsid w:val="00DA5932"/>
    <w:rsid w:val="00DB25F6"/>
    <w:rsid w:val="00DB3642"/>
    <w:rsid w:val="00DB4EF3"/>
    <w:rsid w:val="00DB5EF5"/>
    <w:rsid w:val="00DC3383"/>
    <w:rsid w:val="00DC6CCF"/>
    <w:rsid w:val="00DD2CD1"/>
    <w:rsid w:val="00DE28B2"/>
    <w:rsid w:val="00DF7F7F"/>
    <w:rsid w:val="00E02D62"/>
    <w:rsid w:val="00E04416"/>
    <w:rsid w:val="00E16602"/>
    <w:rsid w:val="00E27B7A"/>
    <w:rsid w:val="00E41B5D"/>
    <w:rsid w:val="00E42F76"/>
    <w:rsid w:val="00E625B2"/>
    <w:rsid w:val="00E67026"/>
    <w:rsid w:val="00E67C6E"/>
    <w:rsid w:val="00E70955"/>
    <w:rsid w:val="00E73064"/>
    <w:rsid w:val="00E73214"/>
    <w:rsid w:val="00E85C9B"/>
    <w:rsid w:val="00E9202D"/>
    <w:rsid w:val="00E96157"/>
    <w:rsid w:val="00E964D9"/>
    <w:rsid w:val="00E97FF5"/>
    <w:rsid w:val="00EA29D2"/>
    <w:rsid w:val="00EA3E94"/>
    <w:rsid w:val="00EC1F4F"/>
    <w:rsid w:val="00EC6097"/>
    <w:rsid w:val="00EE32F8"/>
    <w:rsid w:val="00EE641D"/>
    <w:rsid w:val="00EF22C2"/>
    <w:rsid w:val="00F021E8"/>
    <w:rsid w:val="00F02E95"/>
    <w:rsid w:val="00F07796"/>
    <w:rsid w:val="00F23BED"/>
    <w:rsid w:val="00F25605"/>
    <w:rsid w:val="00F25B21"/>
    <w:rsid w:val="00F32AA2"/>
    <w:rsid w:val="00F34498"/>
    <w:rsid w:val="00F54D1B"/>
    <w:rsid w:val="00F55A5E"/>
    <w:rsid w:val="00F577DA"/>
    <w:rsid w:val="00F80E04"/>
    <w:rsid w:val="00F84520"/>
    <w:rsid w:val="00F9146E"/>
    <w:rsid w:val="00F91E32"/>
    <w:rsid w:val="00F92F7E"/>
    <w:rsid w:val="00FB57F2"/>
    <w:rsid w:val="00FC32BF"/>
    <w:rsid w:val="00FD6C6F"/>
    <w:rsid w:val="00FE3FB1"/>
    <w:rsid w:val="00FF3B46"/>
    <w:rsid w:val="00FF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45057"/>
    <o:shapelayout v:ext="edit">
      <o:idmap v:ext="edit" data="1"/>
    </o:shapelayout>
  </w:shapeDefaults>
  <w:decimalSymbol w:val="."/>
  <w:listSeparator w:val=","/>
  <w14:docId w14:val="5E1422F7"/>
  <w15:docId w15:val="{D97A8287-D934-4DA3-93FB-59EC1222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50B"/>
    <w:pPr>
      <w:spacing w:line="360" w:lineRule="auto"/>
    </w:pPr>
  </w:style>
  <w:style w:type="paragraph" w:styleId="Heading1">
    <w:name w:val="heading 1"/>
    <w:basedOn w:val="Normal"/>
    <w:next w:val="Normal"/>
    <w:link w:val="Heading1Char"/>
    <w:qFormat/>
    <w:locked/>
    <w:rsid w:val="00B940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locked/>
    <w:rsid w:val="00B90A48"/>
    <w:pPr>
      <w:spacing w:before="100" w:beforeAutospacing="1" w:after="100" w:afterAutospacing="1" w:line="240" w:lineRule="auto"/>
      <w:outlineLvl w:val="1"/>
    </w:pPr>
    <w:rPr>
      <w:rFonts w:ascii="Cambria" w:hAnsi="Cambria"/>
      <w:b/>
      <w:bCs/>
      <w:i/>
      <w:iCs/>
      <w:sz w:val="28"/>
      <w:szCs w:val="28"/>
    </w:rPr>
  </w:style>
  <w:style w:type="paragraph" w:styleId="Heading6">
    <w:name w:val="heading 6"/>
    <w:basedOn w:val="Normal"/>
    <w:next w:val="Normal"/>
    <w:link w:val="Heading6Char"/>
    <w:semiHidden/>
    <w:unhideWhenUsed/>
    <w:qFormat/>
    <w:locked/>
    <w:rsid w:val="00B9401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32C41"/>
    <w:rPr>
      <w:rFonts w:ascii="Cambria" w:hAnsi="Cambria" w:cs="Times New Roman"/>
      <w:b/>
      <w:i/>
      <w:sz w:val="28"/>
    </w:rPr>
  </w:style>
  <w:style w:type="paragraph" w:styleId="Header">
    <w:name w:val="header"/>
    <w:basedOn w:val="Normal"/>
    <w:link w:val="HeaderChar"/>
    <w:uiPriority w:val="99"/>
    <w:rsid w:val="00D752E9"/>
    <w:pPr>
      <w:tabs>
        <w:tab w:val="center" w:pos="4680"/>
        <w:tab w:val="right" w:pos="9360"/>
      </w:tabs>
      <w:spacing w:line="240" w:lineRule="auto"/>
    </w:pPr>
    <w:rPr>
      <w:sz w:val="20"/>
      <w:szCs w:val="20"/>
    </w:rPr>
  </w:style>
  <w:style w:type="character" w:customStyle="1" w:styleId="HeaderChar">
    <w:name w:val="Header Char"/>
    <w:basedOn w:val="DefaultParagraphFont"/>
    <w:link w:val="Header"/>
    <w:uiPriority w:val="99"/>
    <w:locked/>
    <w:rsid w:val="00D752E9"/>
    <w:rPr>
      <w:rFonts w:cs="Times New Roman"/>
    </w:rPr>
  </w:style>
  <w:style w:type="paragraph" w:styleId="Footer">
    <w:name w:val="footer"/>
    <w:basedOn w:val="Normal"/>
    <w:link w:val="FooterChar"/>
    <w:uiPriority w:val="99"/>
    <w:semiHidden/>
    <w:rsid w:val="00D752E9"/>
    <w:pPr>
      <w:tabs>
        <w:tab w:val="center" w:pos="4680"/>
        <w:tab w:val="right" w:pos="9360"/>
      </w:tabs>
      <w:spacing w:line="240" w:lineRule="auto"/>
    </w:pPr>
    <w:rPr>
      <w:sz w:val="20"/>
      <w:szCs w:val="20"/>
    </w:rPr>
  </w:style>
  <w:style w:type="character" w:customStyle="1" w:styleId="FooterChar">
    <w:name w:val="Footer Char"/>
    <w:basedOn w:val="DefaultParagraphFont"/>
    <w:link w:val="Footer"/>
    <w:uiPriority w:val="99"/>
    <w:semiHidden/>
    <w:locked/>
    <w:rsid w:val="00D752E9"/>
    <w:rPr>
      <w:rFonts w:cs="Times New Roman"/>
    </w:rPr>
  </w:style>
  <w:style w:type="paragraph" w:styleId="BalloonText">
    <w:name w:val="Balloon Text"/>
    <w:basedOn w:val="Normal"/>
    <w:link w:val="BalloonTextChar"/>
    <w:uiPriority w:val="99"/>
    <w:semiHidden/>
    <w:rsid w:val="00D752E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D752E9"/>
    <w:rPr>
      <w:rFonts w:ascii="Tahoma" w:hAnsi="Tahoma" w:cs="Times New Roman"/>
      <w:sz w:val="16"/>
    </w:rPr>
  </w:style>
  <w:style w:type="character" w:styleId="Hyperlink">
    <w:name w:val="Hyperlink"/>
    <w:basedOn w:val="DefaultParagraphFont"/>
    <w:uiPriority w:val="99"/>
    <w:rsid w:val="00CD7F88"/>
    <w:rPr>
      <w:rFonts w:cs="Times New Roman"/>
      <w:color w:val="0000FF"/>
      <w:u w:val="single"/>
    </w:rPr>
  </w:style>
  <w:style w:type="paragraph" w:styleId="NormalWeb">
    <w:name w:val="Normal (Web)"/>
    <w:basedOn w:val="Normal"/>
    <w:uiPriority w:val="99"/>
    <w:rsid w:val="002D561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locked/>
    <w:rsid w:val="00E41B5D"/>
    <w:rPr>
      <w:rFonts w:cs="Times New Roman"/>
      <w:i/>
    </w:rPr>
  </w:style>
  <w:style w:type="character" w:styleId="Strong">
    <w:name w:val="Strong"/>
    <w:basedOn w:val="DefaultParagraphFont"/>
    <w:uiPriority w:val="22"/>
    <w:qFormat/>
    <w:locked/>
    <w:rsid w:val="00B90A48"/>
    <w:rPr>
      <w:rFonts w:cs="Times New Roman"/>
      <w:b/>
    </w:rPr>
  </w:style>
  <w:style w:type="character" w:customStyle="1" w:styleId="apple-converted-space">
    <w:name w:val="apple-converted-space"/>
    <w:uiPriority w:val="99"/>
    <w:rsid w:val="00B90A48"/>
  </w:style>
  <w:style w:type="character" w:customStyle="1" w:styleId="textexposedshow">
    <w:name w:val="text_exposed_show"/>
    <w:uiPriority w:val="99"/>
    <w:rsid w:val="00074900"/>
  </w:style>
  <w:style w:type="paragraph" w:styleId="ListParagraph">
    <w:name w:val="List Paragraph"/>
    <w:basedOn w:val="Normal"/>
    <w:uiPriority w:val="34"/>
    <w:qFormat/>
    <w:rsid w:val="00C914CF"/>
    <w:pPr>
      <w:spacing w:after="160" w:line="259" w:lineRule="auto"/>
      <w:ind w:left="720"/>
      <w:contextualSpacing/>
    </w:pPr>
    <w:rPr>
      <w:rFonts w:asciiTheme="minorHAnsi" w:eastAsiaTheme="minorHAnsi" w:hAnsiTheme="minorHAnsi" w:cstheme="minorBidi"/>
      <w:lang w:val="en-CA"/>
    </w:rPr>
  </w:style>
  <w:style w:type="character" w:customStyle="1" w:styleId="Heading1Char">
    <w:name w:val="Heading 1 Char"/>
    <w:basedOn w:val="DefaultParagraphFont"/>
    <w:link w:val="Heading1"/>
    <w:rsid w:val="00B94019"/>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semiHidden/>
    <w:rsid w:val="00B94019"/>
    <w:rPr>
      <w:rFonts w:asciiTheme="majorHAnsi" w:eastAsiaTheme="majorEastAsia" w:hAnsiTheme="majorHAnsi" w:cstheme="majorBidi"/>
      <w:color w:val="243F60" w:themeColor="accent1" w:themeShade="7F"/>
    </w:rPr>
  </w:style>
  <w:style w:type="paragraph" w:customStyle="1" w:styleId="NoParagraphStyle">
    <w:name w:val="[No Paragraph Style]"/>
    <w:rsid w:val="00920541"/>
    <w:pPr>
      <w:autoSpaceDE w:val="0"/>
      <w:autoSpaceDN w:val="0"/>
      <w:adjustRightInd w:val="0"/>
      <w:spacing w:line="288" w:lineRule="auto"/>
      <w:textAlignment w:val="center"/>
    </w:pPr>
    <w:rPr>
      <w:rFonts w:ascii="Minion Pro" w:eastAsia="Times New Roman"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439743">
      <w:bodyDiv w:val="1"/>
      <w:marLeft w:val="0"/>
      <w:marRight w:val="0"/>
      <w:marTop w:val="0"/>
      <w:marBottom w:val="0"/>
      <w:divBdr>
        <w:top w:val="none" w:sz="0" w:space="0" w:color="auto"/>
        <w:left w:val="none" w:sz="0" w:space="0" w:color="auto"/>
        <w:bottom w:val="none" w:sz="0" w:space="0" w:color="auto"/>
        <w:right w:val="none" w:sz="0" w:space="0" w:color="auto"/>
      </w:divBdr>
    </w:div>
    <w:div w:id="684096040">
      <w:bodyDiv w:val="1"/>
      <w:marLeft w:val="0"/>
      <w:marRight w:val="0"/>
      <w:marTop w:val="0"/>
      <w:marBottom w:val="0"/>
      <w:divBdr>
        <w:top w:val="none" w:sz="0" w:space="0" w:color="auto"/>
        <w:left w:val="none" w:sz="0" w:space="0" w:color="auto"/>
        <w:bottom w:val="none" w:sz="0" w:space="0" w:color="auto"/>
        <w:right w:val="none" w:sz="0" w:space="0" w:color="auto"/>
      </w:divBdr>
      <w:divsChild>
        <w:div w:id="1624532605">
          <w:marLeft w:val="0"/>
          <w:marRight w:val="0"/>
          <w:marTop w:val="0"/>
          <w:marBottom w:val="0"/>
          <w:divBdr>
            <w:top w:val="none" w:sz="0" w:space="0" w:color="auto"/>
            <w:left w:val="none" w:sz="0" w:space="0" w:color="auto"/>
            <w:bottom w:val="none" w:sz="0" w:space="0" w:color="auto"/>
            <w:right w:val="none" w:sz="0" w:space="0" w:color="auto"/>
          </w:divBdr>
        </w:div>
        <w:div w:id="2102213944">
          <w:marLeft w:val="0"/>
          <w:marRight w:val="0"/>
          <w:marTop w:val="0"/>
          <w:marBottom w:val="0"/>
          <w:divBdr>
            <w:top w:val="none" w:sz="0" w:space="0" w:color="auto"/>
            <w:left w:val="none" w:sz="0" w:space="0" w:color="auto"/>
            <w:bottom w:val="none" w:sz="0" w:space="0" w:color="auto"/>
            <w:right w:val="none" w:sz="0" w:space="0" w:color="auto"/>
          </w:divBdr>
        </w:div>
        <w:div w:id="442968134">
          <w:marLeft w:val="0"/>
          <w:marRight w:val="0"/>
          <w:marTop w:val="0"/>
          <w:marBottom w:val="0"/>
          <w:divBdr>
            <w:top w:val="none" w:sz="0" w:space="0" w:color="auto"/>
            <w:left w:val="none" w:sz="0" w:space="0" w:color="auto"/>
            <w:bottom w:val="none" w:sz="0" w:space="0" w:color="auto"/>
            <w:right w:val="none" w:sz="0" w:space="0" w:color="auto"/>
          </w:divBdr>
        </w:div>
        <w:div w:id="324363770">
          <w:marLeft w:val="0"/>
          <w:marRight w:val="0"/>
          <w:marTop w:val="0"/>
          <w:marBottom w:val="0"/>
          <w:divBdr>
            <w:top w:val="none" w:sz="0" w:space="0" w:color="auto"/>
            <w:left w:val="none" w:sz="0" w:space="0" w:color="auto"/>
            <w:bottom w:val="none" w:sz="0" w:space="0" w:color="auto"/>
            <w:right w:val="none" w:sz="0" w:space="0" w:color="auto"/>
          </w:divBdr>
        </w:div>
        <w:div w:id="997267136">
          <w:marLeft w:val="0"/>
          <w:marRight w:val="0"/>
          <w:marTop w:val="0"/>
          <w:marBottom w:val="0"/>
          <w:divBdr>
            <w:top w:val="none" w:sz="0" w:space="0" w:color="auto"/>
            <w:left w:val="none" w:sz="0" w:space="0" w:color="auto"/>
            <w:bottom w:val="none" w:sz="0" w:space="0" w:color="auto"/>
            <w:right w:val="none" w:sz="0" w:space="0" w:color="auto"/>
          </w:divBdr>
        </w:div>
        <w:div w:id="1668947063">
          <w:marLeft w:val="0"/>
          <w:marRight w:val="0"/>
          <w:marTop w:val="0"/>
          <w:marBottom w:val="0"/>
          <w:divBdr>
            <w:top w:val="none" w:sz="0" w:space="0" w:color="auto"/>
            <w:left w:val="none" w:sz="0" w:space="0" w:color="auto"/>
            <w:bottom w:val="none" w:sz="0" w:space="0" w:color="auto"/>
            <w:right w:val="none" w:sz="0" w:space="0" w:color="auto"/>
          </w:divBdr>
        </w:div>
        <w:div w:id="70928619">
          <w:marLeft w:val="0"/>
          <w:marRight w:val="0"/>
          <w:marTop w:val="0"/>
          <w:marBottom w:val="0"/>
          <w:divBdr>
            <w:top w:val="none" w:sz="0" w:space="0" w:color="auto"/>
            <w:left w:val="none" w:sz="0" w:space="0" w:color="auto"/>
            <w:bottom w:val="none" w:sz="0" w:space="0" w:color="auto"/>
            <w:right w:val="none" w:sz="0" w:space="0" w:color="auto"/>
          </w:divBdr>
        </w:div>
        <w:div w:id="161429538">
          <w:marLeft w:val="0"/>
          <w:marRight w:val="0"/>
          <w:marTop w:val="0"/>
          <w:marBottom w:val="0"/>
          <w:divBdr>
            <w:top w:val="none" w:sz="0" w:space="0" w:color="auto"/>
            <w:left w:val="none" w:sz="0" w:space="0" w:color="auto"/>
            <w:bottom w:val="none" w:sz="0" w:space="0" w:color="auto"/>
            <w:right w:val="none" w:sz="0" w:space="0" w:color="auto"/>
          </w:divBdr>
        </w:div>
        <w:div w:id="75908148">
          <w:marLeft w:val="0"/>
          <w:marRight w:val="0"/>
          <w:marTop w:val="0"/>
          <w:marBottom w:val="0"/>
          <w:divBdr>
            <w:top w:val="none" w:sz="0" w:space="0" w:color="auto"/>
            <w:left w:val="none" w:sz="0" w:space="0" w:color="auto"/>
            <w:bottom w:val="none" w:sz="0" w:space="0" w:color="auto"/>
            <w:right w:val="none" w:sz="0" w:space="0" w:color="auto"/>
          </w:divBdr>
        </w:div>
        <w:div w:id="196894810">
          <w:marLeft w:val="0"/>
          <w:marRight w:val="0"/>
          <w:marTop w:val="0"/>
          <w:marBottom w:val="0"/>
          <w:divBdr>
            <w:top w:val="none" w:sz="0" w:space="0" w:color="auto"/>
            <w:left w:val="none" w:sz="0" w:space="0" w:color="auto"/>
            <w:bottom w:val="none" w:sz="0" w:space="0" w:color="auto"/>
            <w:right w:val="none" w:sz="0" w:space="0" w:color="auto"/>
          </w:divBdr>
        </w:div>
        <w:div w:id="271984278">
          <w:marLeft w:val="0"/>
          <w:marRight w:val="0"/>
          <w:marTop w:val="0"/>
          <w:marBottom w:val="0"/>
          <w:divBdr>
            <w:top w:val="none" w:sz="0" w:space="0" w:color="auto"/>
            <w:left w:val="none" w:sz="0" w:space="0" w:color="auto"/>
            <w:bottom w:val="none" w:sz="0" w:space="0" w:color="auto"/>
            <w:right w:val="none" w:sz="0" w:space="0" w:color="auto"/>
          </w:divBdr>
        </w:div>
        <w:div w:id="1405027531">
          <w:marLeft w:val="0"/>
          <w:marRight w:val="0"/>
          <w:marTop w:val="0"/>
          <w:marBottom w:val="0"/>
          <w:divBdr>
            <w:top w:val="none" w:sz="0" w:space="0" w:color="auto"/>
            <w:left w:val="none" w:sz="0" w:space="0" w:color="auto"/>
            <w:bottom w:val="none" w:sz="0" w:space="0" w:color="auto"/>
            <w:right w:val="none" w:sz="0" w:space="0" w:color="auto"/>
          </w:divBdr>
        </w:div>
        <w:div w:id="1543589770">
          <w:marLeft w:val="0"/>
          <w:marRight w:val="0"/>
          <w:marTop w:val="0"/>
          <w:marBottom w:val="0"/>
          <w:divBdr>
            <w:top w:val="none" w:sz="0" w:space="0" w:color="auto"/>
            <w:left w:val="none" w:sz="0" w:space="0" w:color="auto"/>
            <w:bottom w:val="none" w:sz="0" w:space="0" w:color="auto"/>
            <w:right w:val="none" w:sz="0" w:space="0" w:color="auto"/>
          </w:divBdr>
        </w:div>
        <w:div w:id="2146852715">
          <w:marLeft w:val="0"/>
          <w:marRight w:val="0"/>
          <w:marTop w:val="0"/>
          <w:marBottom w:val="0"/>
          <w:divBdr>
            <w:top w:val="none" w:sz="0" w:space="0" w:color="auto"/>
            <w:left w:val="none" w:sz="0" w:space="0" w:color="auto"/>
            <w:bottom w:val="none" w:sz="0" w:space="0" w:color="auto"/>
            <w:right w:val="none" w:sz="0" w:space="0" w:color="auto"/>
          </w:divBdr>
        </w:div>
        <w:div w:id="824197916">
          <w:marLeft w:val="0"/>
          <w:marRight w:val="0"/>
          <w:marTop w:val="0"/>
          <w:marBottom w:val="0"/>
          <w:divBdr>
            <w:top w:val="none" w:sz="0" w:space="0" w:color="auto"/>
            <w:left w:val="none" w:sz="0" w:space="0" w:color="auto"/>
            <w:bottom w:val="none" w:sz="0" w:space="0" w:color="auto"/>
            <w:right w:val="none" w:sz="0" w:space="0" w:color="auto"/>
          </w:divBdr>
        </w:div>
      </w:divsChild>
    </w:div>
    <w:div w:id="860171881">
      <w:bodyDiv w:val="1"/>
      <w:marLeft w:val="0"/>
      <w:marRight w:val="0"/>
      <w:marTop w:val="0"/>
      <w:marBottom w:val="0"/>
      <w:divBdr>
        <w:top w:val="none" w:sz="0" w:space="0" w:color="auto"/>
        <w:left w:val="none" w:sz="0" w:space="0" w:color="auto"/>
        <w:bottom w:val="none" w:sz="0" w:space="0" w:color="auto"/>
        <w:right w:val="none" w:sz="0" w:space="0" w:color="auto"/>
      </w:divBdr>
    </w:div>
    <w:div w:id="1640912783">
      <w:bodyDiv w:val="1"/>
      <w:marLeft w:val="0"/>
      <w:marRight w:val="0"/>
      <w:marTop w:val="0"/>
      <w:marBottom w:val="0"/>
      <w:divBdr>
        <w:top w:val="none" w:sz="0" w:space="0" w:color="auto"/>
        <w:left w:val="none" w:sz="0" w:space="0" w:color="auto"/>
        <w:bottom w:val="none" w:sz="0" w:space="0" w:color="auto"/>
        <w:right w:val="none" w:sz="0" w:space="0" w:color="auto"/>
      </w:divBdr>
    </w:div>
    <w:div w:id="1822426394">
      <w:bodyDiv w:val="1"/>
      <w:marLeft w:val="0"/>
      <w:marRight w:val="0"/>
      <w:marTop w:val="0"/>
      <w:marBottom w:val="0"/>
      <w:divBdr>
        <w:top w:val="none" w:sz="0" w:space="0" w:color="auto"/>
        <w:left w:val="none" w:sz="0" w:space="0" w:color="auto"/>
        <w:bottom w:val="none" w:sz="0" w:space="0" w:color="auto"/>
        <w:right w:val="none" w:sz="0" w:space="0" w:color="auto"/>
      </w:divBdr>
    </w:div>
    <w:div w:id="1889753808">
      <w:marLeft w:val="0"/>
      <w:marRight w:val="0"/>
      <w:marTop w:val="0"/>
      <w:marBottom w:val="0"/>
      <w:divBdr>
        <w:top w:val="none" w:sz="0" w:space="0" w:color="auto"/>
        <w:left w:val="none" w:sz="0" w:space="0" w:color="auto"/>
        <w:bottom w:val="none" w:sz="0" w:space="0" w:color="auto"/>
        <w:right w:val="none" w:sz="0" w:space="0" w:color="auto"/>
      </w:divBdr>
    </w:div>
    <w:div w:id="1889753809">
      <w:marLeft w:val="0"/>
      <w:marRight w:val="0"/>
      <w:marTop w:val="0"/>
      <w:marBottom w:val="0"/>
      <w:divBdr>
        <w:top w:val="none" w:sz="0" w:space="0" w:color="auto"/>
        <w:left w:val="none" w:sz="0" w:space="0" w:color="auto"/>
        <w:bottom w:val="none" w:sz="0" w:space="0" w:color="auto"/>
        <w:right w:val="none" w:sz="0" w:space="0" w:color="auto"/>
      </w:divBdr>
    </w:div>
    <w:div w:id="19537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ll@publicenergy.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834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HP</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user</dc:creator>
  <cp:keywords/>
  <dc:description/>
  <cp:lastModifiedBy>Public Energy</cp:lastModifiedBy>
  <cp:revision>4</cp:revision>
  <cp:lastPrinted>2017-08-30T15:20:00Z</cp:lastPrinted>
  <dcterms:created xsi:type="dcterms:W3CDTF">2018-03-12T16:06:00Z</dcterms:created>
  <dcterms:modified xsi:type="dcterms:W3CDTF">2018-03-12T16:58:00Z</dcterms:modified>
</cp:coreProperties>
</file>